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E5" w:rsidRDefault="00444FD4">
      <w:pPr>
        <w:rPr>
          <w:lang w:val="en-US"/>
        </w:rPr>
      </w:pPr>
      <w:proofErr w:type="spellStart"/>
      <w:proofErr w:type="gramStart"/>
      <w:r w:rsidRPr="00444FD4">
        <w:rPr>
          <w:lang w:val="en-US"/>
        </w:rPr>
        <w:t>Strafprozessordnung</w:t>
      </w:r>
      <w:proofErr w:type="spellEnd"/>
      <w:r w:rsidRPr="00444FD4">
        <w:rPr>
          <w:lang w:val="en-US"/>
        </w:rPr>
        <w:t xml:space="preserve">  </w:t>
      </w:r>
      <w:proofErr w:type="spellStart"/>
      <w:r w:rsidRPr="00444FD4">
        <w:rPr>
          <w:lang w:val="en-US"/>
        </w:rPr>
        <w:t>StPO</w:t>
      </w:r>
      <w:proofErr w:type="spellEnd"/>
      <w:proofErr w:type="gramEnd"/>
      <w:r w:rsidRPr="00444FD4">
        <w:rPr>
          <w:lang w:val="en-US"/>
        </w:rPr>
        <w:t xml:space="preserve">  Deutschland  </w:t>
      </w:r>
      <w:proofErr w:type="spellStart"/>
      <w:r w:rsidRPr="00444FD4">
        <w:rPr>
          <w:lang w:val="en-US"/>
        </w:rPr>
        <w:t>einige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Paragraphen</w:t>
      </w:r>
      <w:proofErr w:type="spellEnd"/>
    </w:p>
    <w:p w:rsidR="00444FD4" w:rsidRPr="00975402" w:rsidRDefault="00444FD4">
      <w:pPr>
        <w:rPr>
          <w:lang w:val="en-US"/>
        </w:rPr>
      </w:pPr>
      <w:proofErr w:type="spellStart"/>
      <w:r>
        <w:rPr>
          <w:lang w:val="en-US"/>
        </w:rPr>
        <w:t>Vokabular</w:t>
      </w:r>
      <w:proofErr w:type="spellEnd"/>
      <w:r>
        <w:rPr>
          <w:lang w:val="en-US"/>
        </w:rPr>
        <w:t xml:space="preserve">: </w:t>
      </w:r>
      <w:proofErr w:type="spellStart"/>
      <w:r>
        <w:rPr>
          <w:b/>
          <w:lang w:val="en-US"/>
        </w:rPr>
        <w:t>Beschlagnahme</w:t>
      </w:r>
      <w:proofErr w:type="spellEnd"/>
      <w:r>
        <w:rPr>
          <w:b/>
          <w:lang w:val="en-US"/>
        </w:rPr>
        <w:t xml:space="preserve"> = </w:t>
      </w:r>
      <w:proofErr w:type="spellStart"/>
      <w:r w:rsidR="00364612">
        <w:rPr>
          <w:b/>
          <w:lang w:val="en-US"/>
        </w:rPr>
        <w:t>incautación</w:t>
      </w:r>
      <w:proofErr w:type="spellEnd"/>
      <w:r w:rsidR="00364612">
        <w:rPr>
          <w:b/>
          <w:lang w:val="en-US"/>
        </w:rPr>
        <w:t xml:space="preserve">, </w:t>
      </w:r>
      <w:proofErr w:type="spellStart"/>
      <w:r w:rsidR="00364612">
        <w:rPr>
          <w:b/>
          <w:lang w:val="en-US"/>
        </w:rPr>
        <w:t>confiscación</w:t>
      </w:r>
      <w:proofErr w:type="spellEnd"/>
    </w:p>
    <w:p w:rsidR="00444FD4" w:rsidRPr="00975402" w:rsidRDefault="00444FD4" w:rsidP="00444FD4">
      <w:pPr>
        <w:rPr>
          <w:b/>
          <w:lang w:val="en-US"/>
        </w:rPr>
      </w:pPr>
      <w:r w:rsidRPr="00975402">
        <w:rPr>
          <w:b/>
          <w:lang w:val="en-US"/>
        </w:rPr>
        <w:t>§ 102 </w:t>
      </w:r>
      <w:r w:rsidR="00975402">
        <w:rPr>
          <w:b/>
          <w:lang w:val="en-US"/>
        </w:rPr>
        <w:t xml:space="preserve">- </w:t>
      </w:r>
      <w:r w:rsidRPr="00975402">
        <w:rPr>
          <w:b/>
          <w:lang w:val="en-US"/>
        </w:rPr>
        <w:t> </w:t>
      </w:r>
      <w:proofErr w:type="spellStart"/>
      <w:r w:rsidRPr="00444FD4">
        <w:rPr>
          <w:lang w:val="en-US"/>
        </w:rPr>
        <w:t>Bei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dem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welcher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als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Täter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Teilnehmer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Straftat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Begünstigung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Strafvereitelung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Hehlerei</w:t>
      </w:r>
      <w:proofErr w:type="spellEnd"/>
      <w:r w:rsidR="00975402">
        <w:rPr>
          <w:b/>
          <w:lang w:val="en-US"/>
        </w:rPr>
        <w:t xml:space="preserve">  </w:t>
      </w:r>
      <w:proofErr w:type="spellStart"/>
      <w:r w:rsidRPr="00444FD4">
        <w:rPr>
          <w:lang w:val="en-US"/>
        </w:rPr>
        <w:t>verdächtig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ist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kann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Durchsuchung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Wohnung</w:t>
      </w:r>
      <w:proofErr w:type="spellEnd"/>
      <w:r w:rsidRPr="00444FD4">
        <w:rPr>
          <w:lang w:val="en-US"/>
        </w:rPr>
        <w:t xml:space="preserve"> und </w:t>
      </w:r>
      <w:proofErr w:type="spellStart"/>
      <w:r w:rsidRPr="00444FD4">
        <w:rPr>
          <w:lang w:val="en-US"/>
        </w:rPr>
        <w:t>anderer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Räume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sowie</w:t>
      </w:r>
      <w:proofErr w:type="spellEnd"/>
      <w:r w:rsidRPr="00444FD4">
        <w:rPr>
          <w:lang w:val="en-US"/>
        </w:rPr>
        <w:t xml:space="preserve"> seiner Person und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ihm</w:t>
      </w:r>
      <w:proofErr w:type="spellEnd"/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gehörenden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Sachen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sowohl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Zweck</w:t>
      </w:r>
      <w:proofErr w:type="spellEnd"/>
      <w:r w:rsidRPr="00444FD4">
        <w:rPr>
          <w:lang w:val="en-US"/>
        </w:rPr>
        <w:t xml:space="preserve"> seiner </w:t>
      </w:r>
      <w:proofErr w:type="spellStart"/>
      <w:r w:rsidRPr="00444FD4">
        <w:rPr>
          <w:lang w:val="en-US"/>
        </w:rPr>
        <w:t>Ergreifung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als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auch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dann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vorgenommen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werden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wenn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</w:t>
      </w:r>
      <w:proofErr w:type="spellEnd"/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vermuten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ist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daß</w:t>
      </w:r>
      <w:proofErr w:type="spellEnd"/>
      <w:r w:rsidRPr="00444FD4">
        <w:rPr>
          <w:lang w:val="en-US"/>
        </w:rPr>
        <w:t xml:space="preserve"> die </w:t>
      </w:r>
      <w:proofErr w:type="spellStart"/>
      <w:r w:rsidRPr="00444FD4">
        <w:rPr>
          <w:lang w:val="en-US"/>
        </w:rPr>
        <w:t>Durchsuchung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Auffindung</w:t>
      </w:r>
      <w:proofErr w:type="spellEnd"/>
      <w:r w:rsidRPr="00444FD4">
        <w:rPr>
          <w:lang w:val="en-US"/>
        </w:rPr>
        <w:t xml:space="preserve"> von </w:t>
      </w:r>
      <w:proofErr w:type="spellStart"/>
      <w:r w:rsidRPr="00444FD4">
        <w:rPr>
          <w:lang w:val="en-US"/>
        </w:rPr>
        <w:t>Beweismitteln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führen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werde</w:t>
      </w:r>
      <w:proofErr w:type="spellEnd"/>
      <w:r w:rsidRPr="00444FD4">
        <w:rPr>
          <w:lang w:val="en-US"/>
        </w:rPr>
        <w:t>.</w:t>
      </w:r>
    </w:p>
    <w:p w:rsidR="00444FD4" w:rsidRPr="00975402" w:rsidRDefault="00444FD4" w:rsidP="00444FD4">
      <w:pPr>
        <w:rPr>
          <w:b/>
          <w:lang w:val="en-US"/>
        </w:rPr>
      </w:pPr>
      <w:r w:rsidRPr="00975402">
        <w:rPr>
          <w:b/>
          <w:lang w:val="en-US"/>
        </w:rPr>
        <w:t>§ 103  </w:t>
      </w:r>
      <w:r w:rsidR="00975402">
        <w:rPr>
          <w:b/>
          <w:lang w:val="en-US"/>
        </w:rPr>
        <w:t xml:space="preserve">- </w:t>
      </w:r>
      <w:r w:rsidRPr="00444FD4">
        <w:rPr>
          <w:lang w:val="en-US"/>
        </w:rPr>
        <w:t xml:space="preserve">(1) </w:t>
      </w:r>
      <w:proofErr w:type="spellStart"/>
      <w:r w:rsidRPr="00444FD4">
        <w:rPr>
          <w:lang w:val="en-US"/>
        </w:rPr>
        <w:t>Bei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anderen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Personen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sind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Durchsuchungen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Ergreifung</w:t>
      </w:r>
      <w:proofErr w:type="spellEnd"/>
      <w:r w:rsidRPr="00444FD4">
        <w:rPr>
          <w:lang w:val="en-US"/>
        </w:rPr>
        <w:t xml:space="preserve"> des </w:t>
      </w:r>
      <w:proofErr w:type="spellStart"/>
      <w:r w:rsidRPr="00444FD4">
        <w:rPr>
          <w:lang w:val="en-US"/>
        </w:rPr>
        <w:t>Beschuldigten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Verfolgung</w:t>
      </w:r>
      <w:proofErr w:type="spellEnd"/>
      <w:r w:rsidRPr="00444FD4">
        <w:rPr>
          <w:lang w:val="en-US"/>
        </w:rPr>
        <w:t xml:space="preserve"> von</w:t>
      </w:r>
      <w:r w:rsidR="00975402">
        <w:rPr>
          <w:b/>
          <w:lang w:val="en-US"/>
        </w:rPr>
        <w:t xml:space="preserve">  </w:t>
      </w:r>
      <w:proofErr w:type="spellStart"/>
      <w:r w:rsidRPr="00444FD4">
        <w:rPr>
          <w:lang w:val="en-US"/>
        </w:rPr>
        <w:t>Spuren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Straftat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Beschlagnahme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bestimmter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Gegenstände</w:t>
      </w:r>
      <w:proofErr w:type="spellEnd"/>
      <w:r w:rsidRPr="00444FD4">
        <w:rPr>
          <w:lang w:val="en-US"/>
        </w:rPr>
        <w:t xml:space="preserve"> und </w:t>
      </w:r>
      <w:proofErr w:type="spellStart"/>
      <w:r w:rsidRPr="00444FD4">
        <w:rPr>
          <w:lang w:val="en-US"/>
        </w:rPr>
        <w:t>nur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dann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zulässig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wenn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Tatsachen</w:t>
      </w:r>
      <w:proofErr w:type="spellEnd"/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vorliegen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aus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denen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schließen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ist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daß</w:t>
      </w:r>
      <w:proofErr w:type="spellEnd"/>
      <w:r w:rsidRPr="00444FD4">
        <w:rPr>
          <w:lang w:val="en-US"/>
        </w:rPr>
        <w:t xml:space="preserve"> die </w:t>
      </w:r>
      <w:proofErr w:type="spellStart"/>
      <w:r w:rsidRPr="00444FD4">
        <w:rPr>
          <w:lang w:val="en-US"/>
        </w:rPr>
        <w:t>gesuchte</w:t>
      </w:r>
      <w:proofErr w:type="spellEnd"/>
      <w:r w:rsidRPr="00444FD4">
        <w:rPr>
          <w:lang w:val="en-US"/>
        </w:rPr>
        <w:t xml:space="preserve"> Person, Spur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Sache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sich</w:t>
      </w:r>
      <w:proofErr w:type="spellEnd"/>
      <w:r w:rsidRPr="00444FD4">
        <w:rPr>
          <w:lang w:val="en-US"/>
        </w:rPr>
        <w:t xml:space="preserve"> in den </w:t>
      </w:r>
      <w:proofErr w:type="spellStart"/>
      <w:r w:rsidRPr="00444FD4">
        <w:rPr>
          <w:lang w:val="en-US"/>
        </w:rPr>
        <w:t>zu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durchsuchenden</w:t>
      </w:r>
      <w:proofErr w:type="spellEnd"/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Räumen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befindet</w:t>
      </w:r>
      <w:proofErr w:type="spellEnd"/>
      <w:r w:rsidRPr="00444FD4">
        <w:rPr>
          <w:lang w:val="en-US"/>
        </w:rPr>
        <w:t xml:space="preserve">. </w:t>
      </w:r>
      <w:proofErr w:type="spellStart"/>
      <w:r w:rsidRPr="00444FD4">
        <w:rPr>
          <w:lang w:val="en-US"/>
        </w:rPr>
        <w:t>Zum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Zwecke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Ergreifung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eines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Beschuldigten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dringend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verdächtig</w:t>
      </w:r>
      <w:proofErr w:type="spellEnd"/>
      <w:r w:rsidRPr="00444FD4">
        <w:rPr>
          <w:lang w:val="en-US"/>
        </w:rPr>
        <w:t xml:space="preserve"> </w:t>
      </w:r>
      <w:proofErr w:type="spellStart"/>
      <w:proofErr w:type="gramStart"/>
      <w:r w:rsidRPr="00444FD4">
        <w:rPr>
          <w:lang w:val="en-US"/>
        </w:rPr>
        <w:t>ist</w:t>
      </w:r>
      <w:proofErr w:type="spellEnd"/>
      <w:proofErr w:type="gram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eine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Straftat</w:t>
      </w:r>
      <w:proofErr w:type="spellEnd"/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nach</w:t>
      </w:r>
      <w:proofErr w:type="spellEnd"/>
      <w:r w:rsidRPr="00444FD4">
        <w:rPr>
          <w:lang w:val="en-US"/>
        </w:rPr>
        <w:t xml:space="preserve"> § 89a des </w:t>
      </w:r>
      <w:proofErr w:type="spellStart"/>
      <w:r w:rsidRPr="00444FD4">
        <w:rPr>
          <w:lang w:val="en-US"/>
        </w:rPr>
        <w:t>Strafgesetzbuchs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nach</w:t>
      </w:r>
      <w:proofErr w:type="spellEnd"/>
      <w:r w:rsidRPr="00444FD4">
        <w:rPr>
          <w:lang w:val="en-US"/>
        </w:rPr>
        <w:t xml:space="preserve"> § 129a, </w:t>
      </w:r>
      <w:proofErr w:type="spellStart"/>
      <w:r w:rsidRPr="00444FD4">
        <w:rPr>
          <w:lang w:val="en-US"/>
        </w:rPr>
        <w:t>auch</w:t>
      </w:r>
      <w:proofErr w:type="spellEnd"/>
      <w:r w:rsidRPr="00444FD4">
        <w:rPr>
          <w:lang w:val="en-US"/>
        </w:rPr>
        <w:t xml:space="preserve"> in </w:t>
      </w:r>
      <w:proofErr w:type="spellStart"/>
      <w:r w:rsidRPr="00444FD4">
        <w:rPr>
          <w:lang w:val="en-US"/>
        </w:rPr>
        <w:t>Verbindung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mit</w:t>
      </w:r>
      <w:proofErr w:type="spellEnd"/>
      <w:r w:rsidRPr="00444FD4">
        <w:rPr>
          <w:lang w:val="en-US"/>
        </w:rPr>
        <w:t xml:space="preserve"> § 129b Abs. 1, des </w:t>
      </w:r>
      <w:proofErr w:type="spellStart"/>
      <w:r w:rsidRPr="00444FD4">
        <w:rPr>
          <w:lang w:val="en-US"/>
        </w:rPr>
        <w:t>Strafgesetzbuches</w:t>
      </w:r>
      <w:proofErr w:type="spellEnd"/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in </w:t>
      </w:r>
      <w:proofErr w:type="spellStart"/>
      <w:r w:rsidRPr="00444FD4">
        <w:rPr>
          <w:lang w:val="en-US"/>
        </w:rPr>
        <w:t>dieser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Vorschrift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bezeichneten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Straftaten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begangen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haben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ist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Durchsuchung</w:t>
      </w:r>
      <w:proofErr w:type="spellEnd"/>
      <w:r w:rsidRPr="00444FD4">
        <w:rPr>
          <w:lang w:val="en-US"/>
        </w:rPr>
        <w:t xml:space="preserve"> von</w:t>
      </w:r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Wohnungen</w:t>
      </w:r>
      <w:proofErr w:type="spellEnd"/>
      <w:r w:rsidRPr="00444FD4">
        <w:rPr>
          <w:lang w:val="en-US"/>
        </w:rPr>
        <w:t xml:space="preserve"> und </w:t>
      </w:r>
      <w:proofErr w:type="spellStart"/>
      <w:r w:rsidRPr="00444FD4">
        <w:rPr>
          <w:lang w:val="en-US"/>
        </w:rPr>
        <w:t>anderen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Räumen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auch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zulässig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wenn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diese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sich</w:t>
      </w:r>
      <w:proofErr w:type="spellEnd"/>
      <w:r w:rsidRPr="00444FD4">
        <w:rPr>
          <w:lang w:val="en-US"/>
        </w:rPr>
        <w:t xml:space="preserve"> in </w:t>
      </w:r>
      <w:proofErr w:type="spellStart"/>
      <w:r w:rsidRPr="00444FD4">
        <w:rPr>
          <w:lang w:val="en-US"/>
        </w:rPr>
        <w:t>einem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Gebäude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befinden</w:t>
      </w:r>
      <w:proofErr w:type="spellEnd"/>
      <w:r w:rsidRPr="00444FD4">
        <w:rPr>
          <w:lang w:val="en-US"/>
        </w:rPr>
        <w:t xml:space="preserve">, von </w:t>
      </w:r>
      <w:proofErr w:type="spellStart"/>
      <w:r w:rsidRPr="00444FD4">
        <w:rPr>
          <w:lang w:val="en-US"/>
        </w:rPr>
        <w:t>dem</w:t>
      </w:r>
      <w:proofErr w:type="spellEnd"/>
      <w:r w:rsidRPr="00444FD4">
        <w:rPr>
          <w:lang w:val="en-US"/>
        </w:rPr>
        <w:t xml:space="preserve"> auf</w:t>
      </w:r>
      <w:r w:rsidR="00975402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Grund</w:t>
      </w:r>
      <w:proofErr w:type="spellEnd"/>
      <w:r w:rsidRPr="00444FD4">
        <w:rPr>
          <w:lang w:val="en-US"/>
        </w:rPr>
        <w:t xml:space="preserve"> von </w:t>
      </w:r>
      <w:proofErr w:type="spellStart"/>
      <w:r w:rsidRPr="00444FD4">
        <w:rPr>
          <w:lang w:val="en-US"/>
        </w:rPr>
        <w:t>Tatsachen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anzunehmen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ist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daß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sich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Beschuldigte</w:t>
      </w:r>
      <w:proofErr w:type="spellEnd"/>
      <w:r w:rsidRPr="00444FD4">
        <w:rPr>
          <w:lang w:val="en-US"/>
        </w:rPr>
        <w:t xml:space="preserve"> in </w:t>
      </w:r>
      <w:proofErr w:type="spellStart"/>
      <w:r w:rsidRPr="00444FD4">
        <w:rPr>
          <w:lang w:val="en-US"/>
        </w:rPr>
        <w:t>ihm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aufhält</w:t>
      </w:r>
      <w:proofErr w:type="spellEnd"/>
      <w:r w:rsidRPr="00444FD4">
        <w:rPr>
          <w:lang w:val="en-US"/>
        </w:rPr>
        <w:t>.</w:t>
      </w:r>
    </w:p>
    <w:p w:rsidR="00444FD4" w:rsidRPr="00444FD4" w:rsidRDefault="00444FD4" w:rsidP="00444FD4">
      <w:pPr>
        <w:rPr>
          <w:lang w:val="en-US"/>
        </w:rPr>
      </w:pPr>
      <w:r w:rsidRPr="00444FD4">
        <w:rPr>
          <w:lang w:val="en-US"/>
        </w:rPr>
        <w:t xml:space="preserve">(2) Die </w:t>
      </w:r>
      <w:proofErr w:type="spellStart"/>
      <w:r w:rsidRPr="00444FD4">
        <w:rPr>
          <w:lang w:val="en-US"/>
        </w:rPr>
        <w:t>Beschränkungen</w:t>
      </w:r>
      <w:proofErr w:type="spellEnd"/>
      <w:r w:rsidRPr="00444FD4">
        <w:rPr>
          <w:lang w:val="en-US"/>
        </w:rPr>
        <w:t xml:space="preserve"> des </w:t>
      </w:r>
      <w:proofErr w:type="spellStart"/>
      <w:r w:rsidRPr="00444FD4">
        <w:rPr>
          <w:lang w:val="en-US"/>
        </w:rPr>
        <w:t>Absatzes</w:t>
      </w:r>
      <w:proofErr w:type="spellEnd"/>
      <w:r w:rsidRPr="00444FD4">
        <w:rPr>
          <w:lang w:val="en-US"/>
        </w:rPr>
        <w:t xml:space="preserve"> 1 </w:t>
      </w:r>
      <w:proofErr w:type="spellStart"/>
      <w:r w:rsidRPr="00444FD4">
        <w:rPr>
          <w:lang w:val="en-US"/>
        </w:rPr>
        <w:t>Satz</w:t>
      </w:r>
      <w:proofErr w:type="spellEnd"/>
      <w:r w:rsidRPr="00444FD4">
        <w:rPr>
          <w:lang w:val="en-US"/>
        </w:rPr>
        <w:t xml:space="preserve"> 1 </w:t>
      </w:r>
      <w:proofErr w:type="spellStart"/>
      <w:r w:rsidRPr="00444FD4">
        <w:rPr>
          <w:lang w:val="en-US"/>
        </w:rPr>
        <w:t>gelten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nicht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für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Räume</w:t>
      </w:r>
      <w:proofErr w:type="spellEnd"/>
      <w:r w:rsidRPr="00444FD4">
        <w:rPr>
          <w:lang w:val="en-US"/>
        </w:rPr>
        <w:t xml:space="preserve">, in </w:t>
      </w:r>
      <w:proofErr w:type="spellStart"/>
      <w:r w:rsidRPr="00444FD4">
        <w:rPr>
          <w:lang w:val="en-US"/>
        </w:rPr>
        <w:t>d</w:t>
      </w:r>
      <w:r w:rsidR="00975402">
        <w:rPr>
          <w:lang w:val="en-US"/>
        </w:rPr>
        <w:t>enen</w:t>
      </w:r>
      <w:proofErr w:type="spellEnd"/>
      <w:r w:rsidR="00975402">
        <w:rPr>
          <w:lang w:val="en-US"/>
        </w:rPr>
        <w:t xml:space="preserve"> </w:t>
      </w:r>
      <w:proofErr w:type="spellStart"/>
      <w:r w:rsidR="00975402">
        <w:rPr>
          <w:lang w:val="en-US"/>
        </w:rPr>
        <w:t>der</w:t>
      </w:r>
      <w:proofErr w:type="spellEnd"/>
      <w:r w:rsidR="00975402">
        <w:rPr>
          <w:lang w:val="en-US"/>
        </w:rPr>
        <w:t xml:space="preserve"> </w:t>
      </w:r>
      <w:proofErr w:type="spellStart"/>
      <w:r w:rsidR="00975402">
        <w:rPr>
          <w:lang w:val="en-US"/>
        </w:rPr>
        <w:t>Beschuldigte</w:t>
      </w:r>
      <w:proofErr w:type="spellEnd"/>
      <w:r w:rsidR="00975402">
        <w:rPr>
          <w:lang w:val="en-US"/>
        </w:rPr>
        <w:t xml:space="preserve"> </w:t>
      </w:r>
      <w:proofErr w:type="spellStart"/>
      <w:r w:rsidR="00975402">
        <w:rPr>
          <w:lang w:val="en-US"/>
        </w:rPr>
        <w:t>ergriffen</w:t>
      </w:r>
      <w:proofErr w:type="spellEnd"/>
      <w:r w:rsidR="00975402">
        <w:rPr>
          <w:lang w:val="en-US"/>
        </w:rPr>
        <w:t xml:space="preserve"> </w:t>
      </w:r>
      <w:proofErr w:type="spellStart"/>
      <w:r w:rsidRPr="00444FD4">
        <w:rPr>
          <w:lang w:val="en-US"/>
        </w:rPr>
        <w:t>worden</w:t>
      </w:r>
      <w:proofErr w:type="spellEnd"/>
      <w:r w:rsidRPr="00444FD4">
        <w:rPr>
          <w:lang w:val="en-US"/>
        </w:rPr>
        <w:t xml:space="preserve"> </w:t>
      </w:r>
      <w:proofErr w:type="spellStart"/>
      <w:proofErr w:type="gramStart"/>
      <w:r w:rsidRPr="00444FD4">
        <w:rPr>
          <w:lang w:val="en-US"/>
        </w:rPr>
        <w:t>ist</w:t>
      </w:r>
      <w:proofErr w:type="spellEnd"/>
      <w:proofErr w:type="gram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die </w:t>
      </w:r>
      <w:proofErr w:type="spellStart"/>
      <w:r w:rsidRPr="00444FD4">
        <w:rPr>
          <w:lang w:val="en-US"/>
        </w:rPr>
        <w:t>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während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Verfolgung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betreten</w:t>
      </w:r>
      <w:proofErr w:type="spellEnd"/>
      <w:r w:rsidRPr="00444FD4">
        <w:rPr>
          <w:lang w:val="en-US"/>
        </w:rPr>
        <w:t xml:space="preserve"> hat.</w:t>
      </w:r>
    </w:p>
    <w:p w:rsidR="00444FD4" w:rsidRPr="004810EC" w:rsidRDefault="00444FD4" w:rsidP="00444FD4">
      <w:pPr>
        <w:rPr>
          <w:b/>
          <w:lang w:val="en-US"/>
        </w:rPr>
      </w:pPr>
      <w:r w:rsidRPr="004810EC">
        <w:rPr>
          <w:b/>
          <w:lang w:val="en-US"/>
        </w:rPr>
        <w:t>§ 104  </w:t>
      </w:r>
      <w:r w:rsidR="004810EC">
        <w:rPr>
          <w:b/>
          <w:lang w:val="en-US"/>
        </w:rPr>
        <w:t xml:space="preserve">- </w:t>
      </w:r>
      <w:r w:rsidRPr="00444FD4">
        <w:rPr>
          <w:lang w:val="en-US"/>
        </w:rPr>
        <w:t xml:space="preserve">(1) </w:t>
      </w:r>
      <w:proofErr w:type="spellStart"/>
      <w:r w:rsidRPr="00444FD4">
        <w:rPr>
          <w:lang w:val="en-US"/>
        </w:rPr>
        <w:t>Zur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Nachtzeit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dürfen</w:t>
      </w:r>
      <w:proofErr w:type="spellEnd"/>
      <w:r w:rsidRPr="00444FD4">
        <w:rPr>
          <w:lang w:val="en-US"/>
        </w:rPr>
        <w:t xml:space="preserve"> die </w:t>
      </w:r>
      <w:proofErr w:type="spellStart"/>
      <w:r w:rsidRPr="00444FD4">
        <w:rPr>
          <w:lang w:val="en-US"/>
        </w:rPr>
        <w:t>Wohnung</w:t>
      </w:r>
      <w:proofErr w:type="spellEnd"/>
      <w:r w:rsidRPr="00444FD4">
        <w:rPr>
          <w:lang w:val="en-US"/>
        </w:rPr>
        <w:t xml:space="preserve">, die </w:t>
      </w:r>
      <w:proofErr w:type="spellStart"/>
      <w:r w:rsidRPr="00444FD4">
        <w:rPr>
          <w:lang w:val="en-US"/>
        </w:rPr>
        <w:t>Geschäftsräume</w:t>
      </w:r>
      <w:proofErr w:type="spellEnd"/>
      <w:r w:rsidRPr="00444FD4">
        <w:rPr>
          <w:lang w:val="en-US"/>
        </w:rPr>
        <w:t xml:space="preserve"> und das </w:t>
      </w:r>
      <w:proofErr w:type="spellStart"/>
      <w:r w:rsidRPr="00444FD4">
        <w:rPr>
          <w:lang w:val="en-US"/>
        </w:rPr>
        <w:t>befriedete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Besitztum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bei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Verfolgung</w:t>
      </w:r>
      <w:proofErr w:type="spellEnd"/>
      <w:r w:rsidRPr="00444FD4">
        <w:rPr>
          <w:lang w:val="en-US"/>
        </w:rPr>
        <w:t xml:space="preserve"> auf</w:t>
      </w:r>
      <w:r w:rsidR="004810EC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frischer</w:t>
      </w:r>
      <w:proofErr w:type="spellEnd"/>
      <w:r w:rsidRPr="00444FD4">
        <w:rPr>
          <w:lang w:val="en-US"/>
        </w:rPr>
        <w:t xml:space="preserve"> Tat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bei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Gefahr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im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Verzug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dann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durchsucht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werden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wenn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sich</w:t>
      </w:r>
      <w:proofErr w:type="spellEnd"/>
      <w:r w:rsidRPr="00444FD4">
        <w:rPr>
          <w:lang w:val="en-US"/>
        </w:rPr>
        <w:t xml:space="preserve"> um die </w:t>
      </w:r>
      <w:proofErr w:type="spellStart"/>
      <w:r w:rsidRPr="00444FD4">
        <w:rPr>
          <w:lang w:val="en-US"/>
        </w:rPr>
        <w:t>Wiederergreifung</w:t>
      </w:r>
      <w:proofErr w:type="spellEnd"/>
      <w:r w:rsidR="004810EC">
        <w:rPr>
          <w:b/>
          <w:lang w:val="en-US"/>
        </w:rPr>
        <w:t xml:space="preserve"> </w:t>
      </w:r>
      <w:proofErr w:type="spellStart"/>
      <w:r w:rsidRPr="00444FD4">
        <w:rPr>
          <w:lang w:val="en-US"/>
        </w:rPr>
        <w:t>eines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entwichenen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Gefangenen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handelt</w:t>
      </w:r>
      <w:proofErr w:type="spellEnd"/>
      <w:r w:rsidRPr="00444FD4">
        <w:rPr>
          <w:lang w:val="en-US"/>
        </w:rPr>
        <w:t>.</w:t>
      </w:r>
    </w:p>
    <w:p w:rsidR="00444FD4" w:rsidRPr="00444FD4" w:rsidRDefault="00444FD4" w:rsidP="00444FD4">
      <w:pPr>
        <w:rPr>
          <w:lang w:val="en-US"/>
        </w:rPr>
      </w:pPr>
      <w:r w:rsidRPr="00444FD4">
        <w:rPr>
          <w:lang w:val="en-US"/>
        </w:rPr>
        <w:t xml:space="preserve">(2) </w:t>
      </w:r>
      <w:proofErr w:type="spellStart"/>
      <w:r w:rsidRPr="00444FD4">
        <w:rPr>
          <w:lang w:val="en-US"/>
        </w:rPr>
        <w:t>Diese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Beschränkung</w:t>
      </w:r>
      <w:proofErr w:type="spellEnd"/>
      <w:r w:rsidRPr="00444FD4">
        <w:rPr>
          <w:lang w:val="en-US"/>
        </w:rPr>
        <w:t xml:space="preserve"> gilt </w:t>
      </w:r>
      <w:proofErr w:type="spellStart"/>
      <w:r w:rsidRPr="00444FD4">
        <w:rPr>
          <w:lang w:val="en-US"/>
        </w:rPr>
        <w:t>nicht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für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Räume</w:t>
      </w:r>
      <w:proofErr w:type="spellEnd"/>
      <w:r w:rsidRPr="00444FD4">
        <w:rPr>
          <w:lang w:val="en-US"/>
        </w:rPr>
        <w:t xml:space="preserve">, die </w:t>
      </w:r>
      <w:proofErr w:type="spellStart"/>
      <w:r w:rsidRPr="00444FD4">
        <w:rPr>
          <w:lang w:val="en-US"/>
        </w:rPr>
        <w:t>zur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Nachtzeit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jedermann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zugä</w:t>
      </w:r>
      <w:r w:rsidR="004810EC">
        <w:rPr>
          <w:lang w:val="en-US"/>
        </w:rPr>
        <w:t>nglich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oder</w:t>
      </w:r>
      <w:proofErr w:type="spellEnd"/>
      <w:r w:rsidR="004810EC">
        <w:rPr>
          <w:lang w:val="en-US"/>
        </w:rPr>
        <w:t xml:space="preserve"> die </w:t>
      </w:r>
      <w:proofErr w:type="spellStart"/>
      <w:r w:rsidR="004810EC">
        <w:rPr>
          <w:lang w:val="en-US"/>
        </w:rPr>
        <w:t>der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Polizei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als</w:t>
      </w:r>
      <w:proofErr w:type="spellEnd"/>
      <w:r w:rsidR="004810EC">
        <w:rPr>
          <w:lang w:val="en-US"/>
        </w:rPr>
        <w:t xml:space="preserve"> </w:t>
      </w:r>
      <w:proofErr w:type="spellStart"/>
      <w:r w:rsidRPr="00444FD4">
        <w:rPr>
          <w:lang w:val="en-US"/>
        </w:rPr>
        <w:t>Herbergen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Versammlungsorte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bestrafter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Personen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als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Niederlagen</w:t>
      </w:r>
      <w:proofErr w:type="spellEnd"/>
      <w:r w:rsidRPr="00444FD4">
        <w:rPr>
          <w:lang w:val="en-US"/>
        </w:rPr>
        <w:t xml:space="preserve"> von</w:t>
      </w:r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Sachen</w:t>
      </w:r>
      <w:proofErr w:type="spellEnd"/>
      <w:r w:rsidR="004810EC">
        <w:rPr>
          <w:lang w:val="en-US"/>
        </w:rPr>
        <w:t xml:space="preserve">, die </w:t>
      </w:r>
      <w:proofErr w:type="spellStart"/>
      <w:r w:rsidR="004810EC">
        <w:rPr>
          <w:lang w:val="en-US"/>
        </w:rPr>
        <w:t>mittels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Straftaten</w:t>
      </w:r>
      <w:proofErr w:type="spellEnd"/>
      <w:r w:rsidR="004810EC">
        <w:rPr>
          <w:lang w:val="en-US"/>
        </w:rPr>
        <w:t xml:space="preserve"> </w:t>
      </w:r>
      <w:proofErr w:type="spellStart"/>
      <w:r w:rsidRPr="00444FD4">
        <w:rPr>
          <w:lang w:val="en-US"/>
        </w:rPr>
        <w:t>erlangt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sind</w:t>
      </w:r>
      <w:proofErr w:type="spellEnd"/>
      <w:r w:rsidRPr="00444FD4">
        <w:rPr>
          <w:lang w:val="en-US"/>
        </w:rPr>
        <w:t xml:space="preserve">,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als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Schlupfwinkel</w:t>
      </w:r>
      <w:proofErr w:type="spellEnd"/>
      <w:r w:rsidRPr="00444FD4">
        <w:rPr>
          <w:lang w:val="en-US"/>
        </w:rPr>
        <w:t xml:space="preserve"> des </w:t>
      </w:r>
      <w:proofErr w:type="spellStart"/>
      <w:r w:rsidRPr="00444FD4">
        <w:rPr>
          <w:lang w:val="en-US"/>
        </w:rPr>
        <w:t>Glücksspiels</w:t>
      </w:r>
      <w:proofErr w:type="spellEnd"/>
      <w:r w:rsidRPr="00444FD4">
        <w:rPr>
          <w:lang w:val="en-US"/>
        </w:rPr>
        <w:t xml:space="preserve">, des </w:t>
      </w:r>
      <w:proofErr w:type="spellStart"/>
      <w:r w:rsidRPr="00444FD4">
        <w:rPr>
          <w:lang w:val="en-US"/>
        </w:rPr>
        <w:t>unerlaubten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Betä</w:t>
      </w:r>
      <w:r w:rsidR="004810EC">
        <w:rPr>
          <w:lang w:val="en-US"/>
        </w:rPr>
        <w:t>ubungsmittel</w:t>
      </w:r>
      <w:proofErr w:type="spellEnd"/>
      <w:r w:rsidR="004810EC">
        <w:rPr>
          <w:lang w:val="en-US"/>
        </w:rPr>
        <w:t xml:space="preserve">- und </w:t>
      </w:r>
      <w:proofErr w:type="spellStart"/>
      <w:r w:rsidR="004810EC">
        <w:rPr>
          <w:lang w:val="en-US"/>
        </w:rPr>
        <w:t>Waffenhandels</w:t>
      </w:r>
      <w:proofErr w:type="spellEnd"/>
      <w:r w:rsidR="004810EC">
        <w:rPr>
          <w:lang w:val="en-US"/>
        </w:rPr>
        <w:t xml:space="preserve"> </w:t>
      </w:r>
      <w:proofErr w:type="spellStart"/>
      <w:r w:rsidRPr="00444FD4">
        <w:rPr>
          <w:lang w:val="en-US"/>
        </w:rPr>
        <w:t>oder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der</w:t>
      </w:r>
      <w:proofErr w:type="spellEnd"/>
      <w:r w:rsidRPr="00444FD4">
        <w:rPr>
          <w:lang w:val="en-US"/>
        </w:rPr>
        <w:t xml:space="preserve"> Prostitution </w:t>
      </w:r>
      <w:proofErr w:type="spellStart"/>
      <w:r w:rsidRPr="00444FD4">
        <w:rPr>
          <w:lang w:val="en-US"/>
        </w:rPr>
        <w:t>bekannt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sind</w:t>
      </w:r>
      <w:proofErr w:type="spellEnd"/>
      <w:r w:rsidRPr="00444FD4">
        <w:rPr>
          <w:lang w:val="en-US"/>
        </w:rPr>
        <w:t>.</w:t>
      </w:r>
    </w:p>
    <w:p w:rsidR="00444FD4" w:rsidRPr="004810EC" w:rsidRDefault="00444FD4" w:rsidP="00444FD4">
      <w:pPr>
        <w:rPr>
          <w:lang w:val="en-US"/>
        </w:rPr>
      </w:pPr>
      <w:r w:rsidRPr="00444FD4">
        <w:rPr>
          <w:lang w:val="en-US"/>
        </w:rPr>
        <w:t xml:space="preserve">(3) Die </w:t>
      </w:r>
      <w:proofErr w:type="spellStart"/>
      <w:r w:rsidRPr="00444FD4">
        <w:rPr>
          <w:lang w:val="en-US"/>
        </w:rPr>
        <w:t>Nachtzeit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umfaßt</w:t>
      </w:r>
      <w:proofErr w:type="spellEnd"/>
      <w:r w:rsidRPr="00444FD4">
        <w:rPr>
          <w:lang w:val="en-US"/>
        </w:rPr>
        <w:t xml:space="preserve"> in </w:t>
      </w:r>
      <w:proofErr w:type="spellStart"/>
      <w:r w:rsidRPr="00444FD4">
        <w:rPr>
          <w:lang w:val="en-US"/>
        </w:rPr>
        <w:t>dem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Zeitraum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vom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ersten</w:t>
      </w:r>
      <w:proofErr w:type="spellEnd"/>
      <w:r w:rsidRPr="00444FD4">
        <w:rPr>
          <w:lang w:val="en-US"/>
        </w:rPr>
        <w:t xml:space="preserve"> April </w:t>
      </w:r>
      <w:proofErr w:type="spellStart"/>
      <w:r w:rsidRPr="00444FD4">
        <w:rPr>
          <w:lang w:val="en-US"/>
        </w:rPr>
        <w:t>bis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dreißigsten</w:t>
      </w:r>
      <w:proofErr w:type="spellEnd"/>
      <w:r w:rsidRPr="00444FD4">
        <w:rPr>
          <w:lang w:val="en-US"/>
        </w:rPr>
        <w:t xml:space="preserve"> Sep</w:t>
      </w:r>
      <w:r w:rsidR="004810EC">
        <w:rPr>
          <w:lang w:val="en-US"/>
        </w:rPr>
        <w:t xml:space="preserve">tember die </w:t>
      </w:r>
      <w:proofErr w:type="spellStart"/>
      <w:r w:rsidR="004810EC">
        <w:rPr>
          <w:lang w:val="en-US"/>
        </w:rPr>
        <w:t>Stunden</w:t>
      </w:r>
      <w:proofErr w:type="spellEnd"/>
      <w:r w:rsidR="004810EC">
        <w:rPr>
          <w:lang w:val="en-US"/>
        </w:rPr>
        <w:t xml:space="preserve"> von </w:t>
      </w:r>
      <w:proofErr w:type="spellStart"/>
      <w:r w:rsidR="004810EC">
        <w:rPr>
          <w:lang w:val="en-US"/>
        </w:rPr>
        <w:t>neun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Uhr</w:t>
      </w:r>
      <w:proofErr w:type="spellEnd"/>
      <w:r w:rsidR="004810EC">
        <w:rPr>
          <w:lang w:val="en-US"/>
        </w:rPr>
        <w:t xml:space="preserve"> </w:t>
      </w:r>
      <w:proofErr w:type="spellStart"/>
      <w:r w:rsidRPr="00444FD4">
        <w:rPr>
          <w:lang w:val="en-US"/>
        </w:rPr>
        <w:t>abends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bis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vier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Uhr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morgens</w:t>
      </w:r>
      <w:proofErr w:type="spellEnd"/>
      <w:r w:rsidRPr="00444FD4">
        <w:rPr>
          <w:lang w:val="en-US"/>
        </w:rPr>
        <w:t xml:space="preserve"> und in </w:t>
      </w:r>
      <w:proofErr w:type="spellStart"/>
      <w:r w:rsidRPr="00444FD4">
        <w:rPr>
          <w:lang w:val="en-US"/>
        </w:rPr>
        <w:t>dem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Zeitraum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vom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ersten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Oktober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bis</w:t>
      </w:r>
      <w:proofErr w:type="spellEnd"/>
      <w:r w:rsidRPr="00444FD4">
        <w:rPr>
          <w:lang w:val="en-US"/>
        </w:rPr>
        <w:t xml:space="preserve"> </w:t>
      </w:r>
      <w:proofErr w:type="spellStart"/>
      <w:r w:rsidRPr="00444FD4">
        <w:rPr>
          <w:lang w:val="en-US"/>
        </w:rPr>
        <w:t>ein</w:t>
      </w:r>
      <w:r w:rsidR="004810EC">
        <w:rPr>
          <w:lang w:val="en-US"/>
        </w:rPr>
        <w:t>unddreißigsten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März</w:t>
      </w:r>
      <w:proofErr w:type="spellEnd"/>
      <w:r w:rsidR="004810EC">
        <w:rPr>
          <w:lang w:val="en-US"/>
        </w:rPr>
        <w:t xml:space="preserve"> die </w:t>
      </w:r>
      <w:proofErr w:type="spellStart"/>
      <w:r w:rsidR="004810EC">
        <w:rPr>
          <w:lang w:val="en-US"/>
        </w:rPr>
        <w:t>Stunden</w:t>
      </w:r>
      <w:proofErr w:type="spellEnd"/>
      <w:r w:rsidR="004810EC">
        <w:rPr>
          <w:lang w:val="en-US"/>
        </w:rPr>
        <w:t xml:space="preserve"> </w:t>
      </w:r>
      <w:r w:rsidRPr="004810EC">
        <w:rPr>
          <w:lang w:val="en-US"/>
        </w:rPr>
        <w:t xml:space="preserve">von </w:t>
      </w:r>
      <w:proofErr w:type="spellStart"/>
      <w:r w:rsidRPr="004810EC">
        <w:rPr>
          <w:lang w:val="en-US"/>
        </w:rPr>
        <w:t>neun</w:t>
      </w:r>
      <w:proofErr w:type="spellEnd"/>
      <w:r w:rsidRPr="004810EC">
        <w:rPr>
          <w:lang w:val="en-US"/>
        </w:rPr>
        <w:t xml:space="preserve"> </w:t>
      </w:r>
      <w:proofErr w:type="spellStart"/>
      <w:r w:rsidRPr="004810EC">
        <w:rPr>
          <w:lang w:val="en-US"/>
        </w:rPr>
        <w:t>Uhr</w:t>
      </w:r>
      <w:proofErr w:type="spellEnd"/>
      <w:r w:rsidRPr="004810EC">
        <w:rPr>
          <w:lang w:val="en-US"/>
        </w:rPr>
        <w:t xml:space="preserve"> </w:t>
      </w:r>
      <w:proofErr w:type="spellStart"/>
      <w:r w:rsidRPr="004810EC">
        <w:rPr>
          <w:lang w:val="en-US"/>
        </w:rPr>
        <w:t>abends</w:t>
      </w:r>
      <w:proofErr w:type="spellEnd"/>
      <w:r w:rsidRPr="004810EC">
        <w:rPr>
          <w:lang w:val="en-US"/>
        </w:rPr>
        <w:t xml:space="preserve"> </w:t>
      </w:r>
      <w:proofErr w:type="spellStart"/>
      <w:proofErr w:type="gramStart"/>
      <w:r w:rsidRPr="004810EC">
        <w:rPr>
          <w:lang w:val="en-US"/>
        </w:rPr>
        <w:t>bis</w:t>
      </w:r>
      <w:proofErr w:type="spellEnd"/>
      <w:proofErr w:type="gramEnd"/>
      <w:r w:rsidRPr="004810EC">
        <w:rPr>
          <w:lang w:val="en-US"/>
        </w:rPr>
        <w:t xml:space="preserve"> </w:t>
      </w:r>
      <w:proofErr w:type="spellStart"/>
      <w:r w:rsidRPr="004810EC">
        <w:rPr>
          <w:lang w:val="en-US"/>
        </w:rPr>
        <w:t>sechs</w:t>
      </w:r>
      <w:proofErr w:type="spellEnd"/>
      <w:r w:rsidRPr="004810EC">
        <w:rPr>
          <w:lang w:val="en-US"/>
        </w:rPr>
        <w:t xml:space="preserve"> </w:t>
      </w:r>
      <w:proofErr w:type="spellStart"/>
      <w:r w:rsidRPr="004810EC">
        <w:rPr>
          <w:lang w:val="en-US"/>
        </w:rPr>
        <w:t>Uhr</w:t>
      </w:r>
      <w:proofErr w:type="spellEnd"/>
      <w:r w:rsidRPr="004810EC">
        <w:rPr>
          <w:lang w:val="en-US"/>
        </w:rPr>
        <w:t xml:space="preserve"> </w:t>
      </w:r>
      <w:proofErr w:type="spellStart"/>
      <w:r w:rsidRPr="004810EC">
        <w:rPr>
          <w:lang w:val="en-US"/>
        </w:rPr>
        <w:t>morgens</w:t>
      </w:r>
      <w:proofErr w:type="spellEnd"/>
      <w:r w:rsidRPr="004810EC">
        <w:rPr>
          <w:lang w:val="en-US"/>
        </w:rPr>
        <w:t>.</w:t>
      </w:r>
    </w:p>
    <w:p w:rsidR="00975402" w:rsidRPr="004810EC" w:rsidRDefault="00975402" w:rsidP="00975402">
      <w:pPr>
        <w:rPr>
          <w:b/>
          <w:sz w:val="24"/>
          <w:szCs w:val="24"/>
          <w:lang w:val="en-US"/>
        </w:rPr>
      </w:pPr>
      <w:proofErr w:type="spellStart"/>
      <w:r w:rsidRPr="004810EC">
        <w:rPr>
          <w:b/>
          <w:sz w:val="24"/>
          <w:szCs w:val="24"/>
          <w:lang w:val="en-US"/>
        </w:rPr>
        <w:t>Neunter</w:t>
      </w:r>
      <w:proofErr w:type="spellEnd"/>
      <w:r w:rsidRPr="004810EC">
        <w:rPr>
          <w:b/>
          <w:sz w:val="24"/>
          <w:szCs w:val="24"/>
          <w:lang w:val="en-US"/>
        </w:rPr>
        <w:t xml:space="preserve"> </w:t>
      </w:r>
      <w:proofErr w:type="spellStart"/>
      <w:r w:rsidRPr="004810EC">
        <w:rPr>
          <w:b/>
          <w:sz w:val="24"/>
          <w:szCs w:val="24"/>
          <w:lang w:val="en-US"/>
        </w:rPr>
        <w:t>Abschnitt</w:t>
      </w:r>
      <w:proofErr w:type="spellEnd"/>
    </w:p>
    <w:p w:rsidR="00975402" w:rsidRPr="004810EC" w:rsidRDefault="00975402" w:rsidP="00975402">
      <w:pPr>
        <w:rPr>
          <w:b/>
          <w:sz w:val="24"/>
          <w:szCs w:val="24"/>
          <w:lang w:val="en-US"/>
        </w:rPr>
      </w:pPr>
      <w:proofErr w:type="spellStart"/>
      <w:r w:rsidRPr="004810EC">
        <w:rPr>
          <w:b/>
          <w:sz w:val="24"/>
          <w:szCs w:val="24"/>
          <w:lang w:val="en-US"/>
        </w:rPr>
        <w:t>Verhaftung</w:t>
      </w:r>
      <w:proofErr w:type="spellEnd"/>
      <w:r w:rsidRPr="004810EC">
        <w:rPr>
          <w:b/>
          <w:sz w:val="24"/>
          <w:szCs w:val="24"/>
          <w:lang w:val="en-US"/>
        </w:rPr>
        <w:t xml:space="preserve"> und </w:t>
      </w:r>
      <w:proofErr w:type="spellStart"/>
      <w:r w:rsidRPr="004810EC">
        <w:rPr>
          <w:b/>
          <w:sz w:val="24"/>
          <w:szCs w:val="24"/>
          <w:lang w:val="en-US"/>
        </w:rPr>
        <w:t>vorläufige</w:t>
      </w:r>
      <w:proofErr w:type="spellEnd"/>
      <w:r w:rsidRPr="004810EC">
        <w:rPr>
          <w:b/>
          <w:sz w:val="24"/>
          <w:szCs w:val="24"/>
          <w:lang w:val="en-US"/>
        </w:rPr>
        <w:t xml:space="preserve"> </w:t>
      </w:r>
      <w:proofErr w:type="spellStart"/>
      <w:r w:rsidRPr="004810EC">
        <w:rPr>
          <w:b/>
          <w:sz w:val="24"/>
          <w:szCs w:val="24"/>
          <w:lang w:val="en-US"/>
        </w:rPr>
        <w:t>Festnahme</w:t>
      </w:r>
      <w:proofErr w:type="spellEnd"/>
    </w:p>
    <w:p w:rsidR="00975402" w:rsidRPr="00975402" w:rsidRDefault="00975402" w:rsidP="004810EC">
      <w:pPr>
        <w:rPr>
          <w:lang w:val="en-US"/>
        </w:rPr>
      </w:pPr>
      <w:r w:rsidRPr="004810EC">
        <w:rPr>
          <w:b/>
          <w:lang w:val="en-US"/>
        </w:rPr>
        <w:t>§ 112</w:t>
      </w:r>
      <w:proofErr w:type="gramStart"/>
      <w:r w:rsidRPr="004810EC">
        <w:rPr>
          <w:b/>
          <w:lang w:val="en-US"/>
        </w:rPr>
        <w:t>  </w:t>
      </w:r>
      <w:r w:rsidR="004810EC">
        <w:rPr>
          <w:b/>
          <w:lang w:val="en-US"/>
        </w:rPr>
        <w:t>-</w:t>
      </w:r>
      <w:proofErr w:type="gramEnd"/>
      <w:r w:rsidR="004810EC">
        <w:rPr>
          <w:b/>
          <w:lang w:val="en-US"/>
        </w:rPr>
        <w:t xml:space="preserve">  </w:t>
      </w:r>
      <w:r w:rsidRPr="00975402">
        <w:rPr>
          <w:lang w:val="en-US"/>
        </w:rPr>
        <w:t xml:space="preserve">(1) Die </w:t>
      </w:r>
      <w:proofErr w:type="spellStart"/>
      <w:r w:rsidRPr="00975402">
        <w:rPr>
          <w:lang w:val="en-US"/>
        </w:rPr>
        <w:t>Untersuchungshaft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darf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gegen</w:t>
      </w:r>
      <w:proofErr w:type="spellEnd"/>
      <w:r w:rsidRPr="00975402">
        <w:rPr>
          <w:lang w:val="en-US"/>
        </w:rPr>
        <w:t xml:space="preserve"> den </w:t>
      </w:r>
      <w:proofErr w:type="spellStart"/>
      <w:r w:rsidRPr="00975402">
        <w:rPr>
          <w:lang w:val="en-US"/>
        </w:rPr>
        <w:t>Beschuldigten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angeordnet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werden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wenn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Tat </w:t>
      </w:r>
      <w:proofErr w:type="spellStart"/>
      <w:r w:rsidRPr="00975402">
        <w:rPr>
          <w:lang w:val="en-US"/>
        </w:rPr>
        <w:t>dringend</w:t>
      </w:r>
      <w:proofErr w:type="spellEnd"/>
      <w:r w:rsidR="004810EC">
        <w:rPr>
          <w:b/>
          <w:lang w:val="en-US"/>
        </w:rPr>
        <w:t xml:space="preserve"> </w:t>
      </w:r>
      <w:proofErr w:type="spellStart"/>
      <w:r w:rsidRPr="00975402">
        <w:rPr>
          <w:lang w:val="en-US"/>
        </w:rPr>
        <w:t>verdächtig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ist</w:t>
      </w:r>
      <w:proofErr w:type="spellEnd"/>
      <w:r w:rsidRPr="00975402">
        <w:rPr>
          <w:lang w:val="en-US"/>
        </w:rPr>
        <w:t xml:space="preserve"> und </w:t>
      </w:r>
      <w:proofErr w:type="spellStart"/>
      <w:r w:rsidRPr="00975402">
        <w:rPr>
          <w:lang w:val="en-US"/>
        </w:rPr>
        <w:t>ein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Haftgrund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besteht</w:t>
      </w:r>
      <w:proofErr w:type="spellEnd"/>
      <w:r w:rsidRPr="00975402">
        <w:rPr>
          <w:lang w:val="en-US"/>
        </w:rPr>
        <w:t xml:space="preserve">. </w:t>
      </w:r>
      <w:proofErr w:type="spellStart"/>
      <w:r w:rsidRPr="00975402">
        <w:rPr>
          <w:lang w:val="en-US"/>
        </w:rPr>
        <w:t>Sie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darf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nicht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angeordnet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werden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wenn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sie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zu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Bedeutung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="004810EC">
        <w:rPr>
          <w:b/>
          <w:lang w:val="en-US"/>
        </w:rPr>
        <w:t xml:space="preserve"> </w:t>
      </w:r>
      <w:proofErr w:type="spellStart"/>
      <w:r w:rsidRPr="00975402">
        <w:rPr>
          <w:lang w:val="en-US"/>
        </w:rPr>
        <w:t>Sache</w:t>
      </w:r>
      <w:proofErr w:type="spellEnd"/>
      <w:r w:rsidRPr="00975402">
        <w:rPr>
          <w:lang w:val="en-US"/>
        </w:rPr>
        <w:t xml:space="preserve"> und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zu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erwartenden</w:t>
      </w:r>
      <w:proofErr w:type="spellEnd"/>
      <w:r w:rsidRPr="00975402">
        <w:rPr>
          <w:lang w:val="en-US"/>
        </w:rPr>
        <w:t xml:space="preserve"> Strafe </w:t>
      </w:r>
      <w:proofErr w:type="spellStart"/>
      <w:proofErr w:type="gramStart"/>
      <w:r w:rsidRPr="00975402">
        <w:rPr>
          <w:lang w:val="en-US"/>
        </w:rPr>
        <w:t>oder</w:t>
      </w:r>
      <w:proofErr w:type="spellEnd"/>
      <w:proofErr w:type="gram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Maßregel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Besserung</w:t>
      </w:r>
      <w:proofErr w:type="spellEnd"/>
      <w:r w:rsidRPr="00975402">
        <w:rPr>
          <w:lang w:val="en-US"/>
        </w:rPr>
        <w:t xml:space="preserve"> und </w:t>
      </w:r>
      <w:proofErr w:type="spellStart"/>
      <w:r w:rsidRPr="00975402">
        <w:rPr>
          <w:lang w:val="en-US"/>
        </w:rPr>
        <w:t>Sicherung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außer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Verhältnis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steht</w:t>
      </w:r>
      <w:proofErr w:type="spellEnd"/>
      <w:r w:rsidRPr="00975402">
        <w:rPr>
          <w:lang w:val="en-US"/>
        </w:rPr>
        <w:t>.</w:t>
      </w:r>
    </w:p>
    <w:p w:rsidR="004810EC" w:rsidRDefault="004810EC" w:rsidP="00975402">
      <w:pPr>
        <w:rPr>
          <w:lang w:val="en-US"/>
        </w:rPr>
      </w:pPr>
      <w:r w:rsidRPr="00975402">
        <w:rPr>
          <w:lang w:val="en-US"/>
        </w:rPr>
        <w:t xml:space="preserve"> </w:t>
      </w:r>
      <w:r w:rsidR="00975402" w:rsidRPr="00975402">
        <w:rPr>
          <w:lang w:val="en-US"/>
        </w:rPr>
        <w:t xml:space="preserve">(2) </w:t>
      </w:r>
      <w:proofErr w:type="spellStart"/>
      <w:r w:rsidR="00975402" w:rsidRPr="00975402">
        <w:rPr>
          <w:lang w:val="en-US"/>
        </w:rPr>
        <w:t>Ein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Haftgrund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besteht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wenn</w:t>
      </w:r>
      <w:proofErr w:type="spellEnd"/>
      <w:r w:rsidR="00975402" w:rsidRPr="00975402">
        <w:rPr>
          <w:lang w:val="en-US"/>
        </w:rPr>
        <w:t xml:space="preserve"> auf </w:t>
      </w:r>
      <w:proofErr w:type="spellStart"/>
      <w:r w:rsidR="00975402" w:rsidRPr="00975402">
        <w:rPr>
          <w:lang w:val="en-US"/>
        </w:rPr>
        <w:t>Grund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bestimmter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Tatsachen</w:t>
      </w:r>
      <w:proofErr w:type="spellEnd"/>
    </w:p>
    <w:p w:rsidR="00975402" w:rsidRPr="00975402" w:rsidRDefault="00975402" w:rsidP="00975402">
      <w:pPr>
        <w:rPr>
          <w:lang w:val="en-US"/>
        </w:rPr>
      </w:pPr>
      <w:r w:rsidRPr="00975402">
        <w:rPr>
          <w:lang w:val="en-US"/>
        </w:rPr>
        <w:lastRenderedPageBreak/>
        <w:t xml:space="preserve">1.   </w:t>
      </w:r>
      <w:proofErr w:type="spellStart"/>
      <w:proofErr w:type="gramStart"/>
      <w:r w:rsidRPr="00975402">
        <w:rPr>
          <w:lang w:val="en-US"/>
        </w:rPr>
        <w:t>festgestellt</w:t>
      </w:r>
      <w:proofErr w:type="spellEnd"/>
      <w:proofErr w:type="gram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wird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daß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Beschuldigte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flüchtig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ist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oder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sich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verborgen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hält</w:t>
      </w:r>
      <w:proofErr w:type="spellEnd"/>
      <w:r w:rsidRPr="00975402">
        <w:rPr>
          <w:lang w:val="en-US"/>
        </w:rPr>
        <w:t>,</w:t>
      </w:r>
    </w:p>
    <w:p w:rsidR="00975402" w:rsidRPr="00975402" w:rsidRDefault="004810EC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2.   </w:t>
      </w:r>
      <w:proofErr w:type="spellStart"/>
      <w:proofErr w:type="gramStart"/>
      <w:r w:rsidR="00975402" w:rsidRPr="00975402">
        <w:rPr>
          <w:lang w:val="en-US"/>
        </w:rPr>
        <w:t>bei</w:t>
      </w:r>
      <w:proofErr w:type="spellEnd"/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Würdigung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Umstände</w:t>
      </w:r>
      <w:proofErr w:type="spellEnd"/>
      <w:r w:rsidR="00975402" w:rsidRPr="00975402">
        <w:rPr>
          <w:lang w:val="en-US"/>
        </w:rPr>
        <w:t xml:space="preserve"> des </w:t>
      </w:r>
      <w:proofErr w:type="spellStart"/>
      <w:r w:rsidR="00975402" w:rsidRPr="00975402">
        <w:rPr>
          <w:lang w:val="en-US"/>
        </w:rPr>
        <w:t>Einzelfalles</w:t>
      </w:r>
      <w:proofErr w:type="spellEnd"/>
      <w:r w:rsidR="00975402" w:rsidRPr="00975402">
        <w:rPr>
          <w:lang w:val="en-US"/>
        </w:rPr>
        <w:t xml:space="preserve"> die </w:t>
      </w:r>
      <w:proofErr w:type="spellStart"/>
      <w:r w:rsidR="00975402" w:rsidRPr="00975402">
        <w:rPr>
          <w:lang w:val="en-US"/>
        </w:rPr>
        <w:t>Gefahr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besteht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daß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Beschuldigte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sich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Strafverfahren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entziehen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werde</w:t>
      </w:r>
      <w:proofErr w:type="spellEnd"/>
      <w:r w:rsidR="00975402" w:rsidRPr="00975402">
        <w:rPr>
          <w:lang w:val="en-US"/>
        </w:rPr>
        <w:t xml:space="preserve"> (</w:t>
      </w:r>
      <w:proofErr w:type="spellStart"/>
      <w:r w:rsidR="00975402" w:rsidRPr="00975402">
        <w:rPr>
          <w:lang w:val="en-US"/>
        </w:rPr>
        <w:t>Fluchtgefahr</w:t>
      </w:r>
      <w:proofErr w:type="spellEnd"/>
      <w:r w:rsidR="00975402" w:rsidRPr="00975402">
        <w:rPr>
          <w:lang w:val="en-US"/>
        </w:rPr>
        <w:t xml:space="preserve">), </w:t>
      </w:r>
      <w:proofErr w:type="spellStart"/>
      <w:r w:rsidR="00975402" w:rsidRPr="00975402">
        <w:rPr>
          <w:lang w:val="en-US"/>
        </w:rPr>
        <w:t>oder</w:t>
      </w:r>
      <w:proofErr w:type="spellEnd"/>
    </w:p>
    <w:p w:rsidR="00975402" w:rsidRPr="00975402" w:rsidRDefault="004810EC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3.   </w:t>
      </w:r>
      <w:proofErr w:type="gramStart"/>
      <w:r w:rsidR="00975402" w:rsidRPr="00975402">
        <w:rPr>
          <w:lang w:val="en-US"/>
        </w:rPr>
        <w:t>das</w:t>
      </w:r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Verhalten</w:t>
      </w:r>
      <w:proofErr w:type="spellEnd"/>
      <w:r w:rsidR="00975402" w:rsidRPr="00975402">
        <w:rPr>
          <w:lang w:val="en-US"/>
        </w:rPr>
        <w:t xml:space="preserve"> des </w:t>
      </w:r>
      <w:proofErr w:type="spellStart"/>
      <w:r w:rsidR="00975402" w:rsidRPr="00975402">
        <w:rPr>
          <w:lang w:val="en-US"/>
        </w:rPr>
        <w:t>Beschuldigten</w:t>
      </w:r>
      <w:proofErr w:type="spellEnd"/>
      <w:r w:rsidR="00975402" w:rsidRPr="00975402">
        <w:rPr>
          <w:lang w:val="en-US"/>
        </w:rPr>
        <w:t xml:space="preserve"> den </w:t>
      </w:r>
      <w:proofErr w:type="spellStart"/>
      <w:r w:rsidR="00975402" w:rsidRPr="00975402">
        <w:rPr>
          <w:lang w:val="en-US"/>
        </w:rPr>
        <w:t>dringenden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Verdacht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begründet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werde</w:t>
      </w:r>
      <w:proofErr w:type="spellEnd"/>
    </w:p>
    <w:p w:rsidR="00975402" w:rsidRPr="00975402" w:rsidRDefault="00975402" w:rsidP="00975402">
      <w:pPr>
        <w:rPr>
          <w:lang w:val="en-US"/>
        </w:rPr>
      </w:pPr>
      <w:r w:rsidRPr="00975402">
        <w:rPr>
          <w:lang w:val="en-US"/>
        </w:rPr>
        <w:t xml:space="preserve">a)   </w:t>
      </w:r>
      <w:proofErr w:type="spellStart"/>
      <w:r w:rsidRPr="00975402">
        <w:rPr>
          <w:lang w:val="en-US"/>
        </w:rPr>
        <w:t>Beweismittel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vernichten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verändern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beiseite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schaffen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unterdrücken</w:t>
      </w:r>
      <w:proofErr w:type="spellEnd"/>
      <w:r w:rsidRPr="00975402">
        <w:rPr>
          <w:lang w:val="en-US"/>
        </w:rPr>
        <w:t xml:space="preserve"> </w:t>
      </w:r>
      <w:proofErr w:type="spellStart"/>
      <w:proofErr w:type="gramStart"/>
      <w:r w:rsidRPr="00975402">
        <w:rPr>
          <w:lang w:val="en-US"/>
        </w:rPr>
        <w:t>oder</w:t>
      </w:r>
      <w:proofErr w:type="spellEnd"/>
      <w:proofErr w:type="gram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fälschen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oder</w:t>
      </w:r>
      <w:proofErr w:type="spellEnd"/>
    </w:p>
    <w:p w:rsidR="00975402" w:rsidRPr="00975402" w:rsidRDefault="004810EC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b)   </w:t>
      </w:r>
      <w:proofErr w:type="gramStart"/>
      <w:r w:rsidR="00975402" w:rsidRPr="00975402">
        <w:rPr>
          <w:lang w:val="en-US"/>
        </w:rPr>
        <w:t>auf</w:t>
      </w:r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Mitbeschuldigte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Zeugen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Sachverständige</w:t>
      </w:r>
      <w:proofErr w:type="spellEnd"/>
      <w:r w:rsidR="00975402" w:rsidRPr="00975402">
        <w:rPr>
          <w:lang w:val="en-US"/>
        </w:rPr>
        <w:t xml:space="preserve"> in </w:t>
      </w:r>
      <w:proofErr w:type="spellStart"/>
      <w:r w:rsidR="00975402" w:rsidRPr="00975402">
        <w:rPr>
          <w:lang w:val="en-US"/>
        </w:rPr>
        <w:t>unlauterer</w:t>
      </w:r>
      <w:proofErr w:type="spellEnd"/>
      <w:r w:rsidR="00975402" w:rsidRPr="00975402">
        <w:rPr>
          <w:lang w:val="en-US"/>
        </w:rPr>
        <w:t xml:space="preserve"> Weise </w:t>
      </w:r>
      <w:proofErr w:type="spellStart"/>
      <w:r w:rsidR="00975402" w:rsidRPr="00975402">
        <w:rPr>
          <w:lang w:val="en-US"/>
        </w:rPr>
        <w:t>einwirken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</w:p>
    <w:p w:rsidR="00975402" w:rsidRPr="00975402" w:rsidRDefault="004810EC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c)   </w:t>
      </w:r>
      <w:proofErr w:type="spellStart"/>
      <w:proofErr w:type="gramStart"/>
      <w:r w:rsidR="00975402" w:rsidRPr="00975402">
        <w:rPr>
          <w:lang w:val="en-US"/>
        </w:rPr>
        <w:t>andere</w:t>
      </w:r>
      <w:proofErr w:type="spellEnd"/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zu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solchem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Verhalten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veranlassen</w:t>
      </w:r>
      <w:proofErr w:type="spellEnd"/>
      <w:r w:rsidR="00975402" w:rsidRPr="00975402">
        <w:rPr>
          <w:lang w:val="en-US"/>
        </w:rPr>
        <w:t>,</w:t>
      </w:r>
    </w:p>
    <w:p w:rsidR="00975402" w:rsidRPr="00975402" w:rsidRDefault="00975402" w:rsidP="00975402">
      <w:pPr>
        <w:rPr>
          <w:lang w:val="en-US"/>
        </w:rPr>
      </w:pPr>
      <w:proofErr w:type="gramStart"/>
      <w:r w:rsidRPr="00975402">
        <w:rPr>
          <w:lang w:val="en-US"/>
        </w:rPr>
        <w:t>und</w:t>
      </w:r>
      <w:proofErr w:type="gram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wenn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deshalb</w:t>
      </w:r>
      <w:proofErr w:type="spellEnd"/>
      <w:r w:rsidRPr="00975402">
        <w:rPr>
          <w:lang w:val="en-US"/>
        </w:rPr>
        <w:t xml:space="preserve"> die </w:t>
      </w:r>
      <w:proofErr w:type="spellStart"/>
      <w:r w:rsidRPr="00975402">
        <w:rPr>
          <w:lang w:val="en-US"/>
        </w:rPr>
        <w:t>Gefahr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droht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daß</w:t>
      </w:r>
      <w:proofErr w:type="spellEnd"/>
      <w:r w:rsidRPr="00975402">
        <w:rPr>
          <w:lang w:val="en-US"/>
        </w:rPr>
        <w:t xml:space="preserve"> die </w:t>
      </w:r>
      <w:proofErr w:type="spellStart"/>
      <w:r w:rsidRPr="00975402">
        <w:rPr>
          <w:lang w:val="en-US"/>
        </w:rPr>
        <w:t>Ermittlung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Wahrheit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erschwert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werde</w:t>
      </w:r>
      <w:proofErr w:type="spellEnd"/>
      <w:r w:rsidR="004810EC">
        <w:rPr>
          <w:lang w:val="en-US"/>
        </w:rPr>
        <w:t xml:space="preserve"> </w:t>
      </w:r>
      <w:r w:rsidRPr="00975402">
        <w:rPr>
          <w:lang w:val="en-US"/>
        </w:rPr>
        <w:t>(</w:t>
      </w:r>
      <w:proofErr w:type="spellStart"/>
      <w:r w:rsidRPr="00975402">
        <w:rPr>
          <w:lang w:val="en-US"/>
        </w:rPr>
        <w:t>Verdunkelungsgefahr</w:t>
      </w:r>
      <w:proofErr w:type="spellEnd"/>
      <w:r w:rsidRPr="00975402">
        <w:rPr>
          <w:lang w:val="en-US"/>
        </w:rPr>
        <w:t>).</w:t>
      </w:r>
    </w:p>
    <w:p w:rsidR="00975402" w:rsidRPr="00975402" w:rsidRDefault="004810EC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(3) </w:t>
      </w:r>
      <w:proofErr w:type="spellStart"/>
      <w:r w:rsidR="00975402" w:rsidRPr="00975402">
        <w:rPr>
          <w:lang w:val="en-US"/>
        </w:rPr>
        <w:t>Gegen</w:t>
      </w:r>
      <w:proofErr w:type="spellEnd"/>
      <w:r w:rsidR="00975402" w:rsidRPr="00975402">
        <w:rPr>
          <w:lang w:val="en-US"/>
        </w:rPr>
        <w:t xml:space="preserve"> den </w:t>
      </w:r>
      <w:proofErr w:type="spellStart"/>
      <w:r w:rsidR="00975402" w:rsidRPr="00975402">
        <w:rPr>
          <w:lang w:val="en-US"/>
        </w:rPr>
        <w:t>Beschuldigten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einer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Straftat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§ 6 Abs. 1 Nr. 1 des </w:t>
      </w:r>
      <w:proofErr w:type="spellStart"/>
      <w:proofErr w:type="gramStart"/>
      <w:r w:rsidR="00975402" w:rsidRPr="00975402">
        <w:rPr>
          <w:lang w:val="en-US"/>
        </w:rPr>
        <w:t>Völkerstrafgesetzbuch</w:t>
      </w:r>
      <w:proofErr w:type="spellEnd"/>
      <w:r w:rsidR="00975402">
        <w:rPr>
          <w:lang w:val="en-US"/>
        </w:rPr>
        <w:t xml:space="preserve">  </w:t>
      </w:r>
      <w:proofErr w:type="spellStart"/>
      <w:r w:rsidR="00975402" w:rsidRPr="00975402">
        <w:rPr>
          <w:lang w:val="en-US"/>
        </w:rPr>
        <w:t>es</w:t>
      </w:r>
      <w:proofErr w:type="spellEnd"/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§ 129a</w:t>
      </w:r>
      <w:r>
        <w:rPr>
          <w:lang w:val="en-US"/>
        </w:rPr>
        <w:t xml:space="preserve"> </w:t>
      </w:r>
      <w:r w:rsidR="00975402" w:rsidRPr="00975402">
        <w:rPr>
          <w:lang w:val="en-US"/>
        </w:rPr>
        <w:t xml:space="preserve">Abs. 1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Abs. 2, </w:t>
      </w:r>
      <w:proofErr w:type="spellStart"/>
      <w:r w:rsidR="00975402" w:rsidRPr="00975402">
        <w:rPr>
          <w:lang w:val="en-US"/>
        </w:rPr>
        <w:t>auch</w:t>
      </w:r>
      <w:proofErr w:type="spellEnd"/>
      <w:r w:rsidR="00975402" w:rsidRPr="00975402">
        <w:rPr>
          <w:lang w:val="en-US"/>
        </w:rPr>
        <w:t xml:space="preserve"> in </w:t>
      </w:r>
      <w:proofErr w:type="spellStart"/>
      <w:r w:rsidR="00975402" w:rsidRPr="00975402">
        <w:rPr>
          <w:lang w:val="en-US"/>
        </w:rPr>
        <w:t>Verbindung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mit</w:t>
      </w:r>
      <w:proofErr w:type="spellEnd"/>
      <w:r w:rsidR="00975402" w:rsidRPr="00975402">
        <w:rPr>
          <w:lang w:val="en-US"/>
        </w:rPr>
        <w:t xml:space="preserve"> § 129b Abs. 1,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den §§ 21</w:t>
      </w:r>
      <w:r>
        <w:rPr>
          <w:lang w:val="en-US"/>
        </w:rPr>
        <w:t xml:space="preserve">1, 212, 226, 306b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306c des </w:t>
      </w:r>
      <w:proofErr w:type="spellStart"/>
      <w:r w:rsidR="00975402" w:rsidRPr="00975402">
        <w:rPr>
          <w:lang w:val="en-US"/>
        </w:rPr>
        <w:t>Strafgesetzbuches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soweit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durch</w:t>
      </w:r>
      <w:proofErr w:type="spellEnd"/>
      <w:r w:rsidR="00975402" w:rsidRPr="00975402">
        <w:rPr>
          <w:lang w:val="en-US"/>
        </w:rPr>
        <w:t xml:space="preserve"> die Tat </w:t>
      </w:r>
      <w:proofErr w:type="spellStart"/>
      <w:r w:rsidR="00975402" w:rsidRPr="00975402">
        <w:rPr>
          <w:lang w:val="en-US"/>
        </w:rPr>
        <w:t>Leib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Leben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eines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anderen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gefährdet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§ 308 </w:t>
      </w:r>
      <w:r w:rsidR="00975402" w:rsidRPr="00975402">
        <w:rPr>
          <w:lang w:val="en-US"/>
        </w:rPr>
        <w:t xml:space="preserve">Abs. 1 </w:t>
      </w:r>
      <w:proofErr w:type="spellStart"/>
      <w:r w:rsidR="00975402" w:rsidRPr="00975402">
        <w:rPr>
          <w:lang w:val="en-US"/>
        </w:rPr>
        <w:t>bis</w:t>
      </w:r>
      <w:proofErr w:type="spellEnd"/>
      <w:r w:rsidR="00975402" w:rsidRPr="00975402">
        <w:rPr>
          <w:lang w:val="en-US"/>
        </w:rPr>
        <w:t xml:space="preserve"> 3 des </w:t>
      </w:r>
      <w:proofErr w:type="spellStart"/>
      <w:r w:rsidR="00975402" w:rsidRPr="00975402">
        <w:rPr>
          <w:lang w:val="en-US"/>
        </w:rPr>
        <w:t>Strafgesetzbuches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dringend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verdächtig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ist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darf</w:t>
      </w:r>
      <w:proofErr w:type="spellEnd"/>
      <w:r w:rsidR="00975402" w:rsidRPr="00975402">
        <w:rPr>
          <w:lang w:val="en-US"/>
        </w:rPr>
        <w:t xml:space="preserve"> die </w:t>
      </w:r>
      <w:proofErr w:type="spellStart"/>
      <w:r w:rsidR="00975402" w:rsidRPr="00975402">
        <w:rPr>
          <w:lang w:val="en-US"/>
        </w:rPr>
        <w:t>Untersuchu</w:t>
      </w:r>
      <w:r>
        <w:rPr>
          <w:lang w:val="en-US"/>
        </w:rPr>
        <w:t>ngshaft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angeordnet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wenn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ein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Haftgrund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Absatz</w:t>
      </w:r>
      <w:proofErr w:type="spellEnd"/>
      <w:r w:rsidR="00975402" w:rsidRPr="00975402">
        <w:rPr>
          <w:lang w:val="en-US"/>
        </w:rPr>
        <w:t xml:space="preserve"> 2 </w:t>
      </w:r>
      <w:proofErr w:type="spellStart"/>
      <w:r w:rsidR="00975402" w:rsidRPr="00975402">
        <w:rPr>
          <w:lang w:val="en-US"/>
        </w:rPr>
        <w:t>nicht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besteht</w:t>
      </w:r>
      <w:proofErr w:type="spellEnd"/>
      <w:r w:rsidR="00975402" w:rsidRPr="00975402">
        <w:rPr>
          <w:lang w:val="en-US"/>
        </w:rPr>
        <w:t>.</w:t>
      </w:r>
    </w:p>
    <w:p w:rsidR="00975402" w:rsidRPr="004810EC" w:rsidRDefault="00975402" w:rsidP="00975402">
      <w:pPr>
        <w:rPr>
          <w:b/>
          <w:lang w:val="en-US"/>
        </w:rPr>
      </w:pPr>
      <w:r w:rsidRPr="004810EC">
        <w:rPr>
          <w:b/>
          <w:lang w:val="en-US"/>
        </w:rPr>
        <w:t>§ 112a</w:t>
      </w:r>
      <w:proofErr w:type="gramStart"/>
      <w:r w:rsidRPr="004810EC">
        <w:rPr>
          <w:b/>
          <w:lang w:val="en-US"/>
        </w:rPr>
        <w:t>  </w:t>
      </w:r>
      <w:r w:rsidR="004810EC">
        <w:rPr>
          <w:b/>
          <w:lang w:val="en-US"/>
        </w:rPr>
        <w:t>-</w:t>
      </w:r>
      <w:proofErr w:type="gramEnd"/>
      <w:r w:rsidR="004810EC">
        <w:rPr>
          <w:b/>
          <w:lang w:val="en-US"/>
        </w:rPr>
        <w:t xml:space="preserve">   </w:t>
      </w:r>
      <w:r w:rsidRPr="00975402">
        <w:rPr>
          <w:lang w:val="en-US"/>
        </w:rPr>
        <w:t xml:space="preserve">(1) </w:t>
      </w:r>
      <w:proofErr w:type="spellStart"/>
      <w:r w:rsidRPr="00975402">
        <w:rPr>
          <w:lang w:val="en-US"/>
        </w:rPr>
        <w:t>Ein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Haftgrund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besteht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auch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wenn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Beschuldigte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dringend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verdächtig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ist</w:t>
      </w:r>
      <w:proofErr w:type="spellEnd"/>
      <w:r w:rsidRPr="00975402">
        <w:rPr>
          <w:lang w:val="en-US"/>
        </w:rPr>
        <w:t>,</w:t>
      </w:r>
    </w:p>
    <w:p w:rsidR="00975402" w:rsidRPr="00975402" w:rsidRDefault="00975402" w:rsidP="00975402">
      <w:pPr>
        <w:rPr>
          <w:lang w:val="en-US"/>
        </w:rPr>
      </w:pPr>
      <w:r w:rsidRPr="00975402">
        <w:rPr>
          <w:lang w:val="en-US"/>
        </w:rPr>
        <w:t xml:space="preserve">1.   </w:t>
      </w:r>
      <w:proofErr w:type="spellStart"/>
      <w:proofErr w:type="gramStart"/>
      <w:r w:rsidRPr="00975402">
        <w:rPr>
          <w:lang w:val="en-US"/>
        </w:rPr>
        <w:t>eine</w:t>
      </w:r>
      <w:proofErr w:type="spellEnd"/>
      <w:proofErr w:type="gram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Straftat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nach</w:t>
      </w:r>
      <w:proofErr w:type="spellEnd"/>
      <w:r w:rsidRPr="00975402">
        <w:rPr>
          <w:lang w:val="en-US"/>
        </w:rPr>
        <w:t xml:space="preserve"> den §§ 174, 174a, 176 </w:t>
      </w:r>
      <w:proofErr w:type="spellStart"/>
      <w:r w:rsidRPr="00975402">
        <w:rPr>
          <w:lang w:val="en-US"/>
        </w:rPr>
        <w:t>bis</w:t>
      </w:r>
      <w:proofErr w:type="spellEnd"/>
      <w:r w:rsidRPr="00975402">
        <w:rPr>
          <w:lang w:val="en-US"/>
        </w:rPr>
        <w:t xml:space="preserve"> 179 </w:t>
      </w:r>
      <w:proofErr w:type="spellStart"/>
      <w:r w:rsidRPr="00975402">
        <w:rPr>
          <w:lang w:val="en-US"/>
        </w:rPr>
        <w:t>oder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nach</w:t>
      </w:r>
      <w:proofErr w:type="spellEnd"/>
      <w:r w:rsidRPr="00975402">
        <w:rPr>
          <w:lang w:val="en-US"/>
        </w:rPr>
        <w:t xml:space="preserve"> § 238 Abs. 2 und 3 des </w:t>
      </w:r>
      <w:proofErr w:type="spellStart"/>
      <w:r w:rsidRPr="00975402">
        <w:rPr>
          <w:lang w:val="en-US"/>
        </w:rPr>
        <w:t>Strafgesetzbuches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oder</w:t>
      </w:r>
      <w:proofErr w:type="spellEnd"/>
    </w:p>
    <w:p w:rsidR="00975402" w:rsidRPr="00975402" w:rsidRDefault="004810EC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2.   </w:t>
      </w:r>
      <w:proofErr w:type="spellStart"/>
      <w:proofErr w:type="gramStart"/>
      <w:r w:rsidR="00975402" w:rsidRPr="00975402">
        <w:rPr>
          <w:lang w:val="en-US"/>
        </w:rPr>
        <w:t>wiederholt</w:t>
      </w:r>
      <w:proofErr w:type="spellEnd"/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fortgesetzt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eine</w:t>
      </w:r>
      <w:proofErr w:type="spellEnd"/>
      <w:r w:rsidR="00975402" w:rsidRPr="00975402">
        <w:rPr>
          <w:lang w:val="en-US"/>
        </w:rPr>
        <w:t xml:space="preserve"> die </w:t>
      </w:r>
      <w:proofErr w:type="spellStart"/>
      <w:r w:rsidR="00975402" w:rsidRPr="00975402">
        <w:rPr>
          <w:lang w:val="en-US"/>
        </w:rPr>
        <w:t>Rechtsordnung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schwerwiegend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beeinträchtigende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Straftat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§ 89a,</w:t>
      </w:r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§ 125a,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den §§ 224 </w:t>
      </w:r>
      <w:proofErr w:type="spellStart"/>
      <w:r w:rsidR="00975402" w:rsidRPr="00975402">
        <w:rPr>
          <w:lang w:val="en-US"/>
        </w:rPr>
        <w:t>bis</w:t>
      </w:r>
      <w:proofErr w:type="spellEnd"/>
      <w:r w:rsidR="00975402" w:rsidRPr="00975402">
        <w:rPr>
          <w:lang w:val="en-US"/>
        </w:rPr>
        <w:t xml:space="preserve"> 227,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den §§ 243, 244, 249 </w:t>
      </w:r>
      <w:proofErr w:type="spellStart"/>
      <w:r w:rsidR="00975402" w:rsidRPr="00975402">
        <w:rPr>
          <w:lang w:val="en-US"/>
        </w:rPr>
        <w:t>bis</w:t>
      </w:r>
      <w:proofErr w:type="spellEnd"/>
      <w:r w:rsidR="00975402" w:rsidRPr="00975402">
        <w:rPr>
          <w:lang w:val="en-US"/>
        </w:rPr>
        <w:t xml:space="preserve"> 255, 2</w:t>
      </w:r>
      <w:r>
        <w:rPr>
          <w:lang w:val="en-US"/>
        </w:rPr>
        <w:t xml:space="preserve">60,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§ 263,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den §§ 306 </w:t>
      </w:r>
      <w:proofErr w:type="spellStart"/>
      <w:r w:rsidR="00975402" w:rsidRPr="00975402">
        <w:rPr>
          <w:lang w:val="en-US"/>
        </w:rPr>
        <w:t>bis</w:t>
      </w:r>
      <w:proofErr w:type="spellEnd"/>
      <w:r w:rsidR="00975402" w:rsidRPr="00975402">
        <w:rPr>
          <w:lang w:val="en-US"/>
        </w:rPr>
        <w:t xml:space="preserve"> 306c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§ 316a des </w:t>
      </w:r>
      <w:proofErr w:type="spellStart"/>
      <w:r w:rsidR="00975402" w:rsidRPr="00975402">
        <w:rPr>
          <w:lang w:val="en-US"/>
        </w:rPr>
        <w:t>Strafgesetzbuches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nach</w:t>
      </w:r>
      <w:proofErr w:type="spellEnd"/>
      <w:r w:rsidR="00975402" w:rsidRPr="00975402">
        <w:rPr>
          <w:lang w:val="en-US"/>
        </w:rPr>
        <w:t xml:space="preserve"> § 29 Abs. 1 Nr. 1, 4, 10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Abs. 3, § 29a Abs. 1, § 30 </w:t>
      </w:r>
      <w:r w:rsidR="00975402" w:rsidRPr="00975402">
        <w:rPr>
          <w:lang w:val="en-US"/>
        </w:rPr>
        <w:t xml:space="preserve">Abs. 1, § 30a Abs. 1 des </w:t>
      </w:r>
      <w:proofErr w:type="spellStart"/>
      <w:r w:rsidR="00975402" w:rsidRPr="00975402">
        <w:rPr>
          <w:lang w:val="en-US"/>
        </w:rPr>
        <w:t>Betäubungsmittelgesetzes</w:t>
      </w:r>
      <w:proofErr w:type="spellEnd"/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begangen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zu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haben</w:t>
      </w:r>
      <w:proofErr w:type="spellEnd"/>
      <w:r w:rsidR="00975402" w:rsidRPr="00975402">
        <w:rPr>
          <w:lang w:val="en-US"/>
        </w:rPr>
        <w:t xml:space="preserve">, und </w:t>
      </w:r>
      <w:proofErr w:type="spellStart"/>
      <w:r w:rsidR="00975402" w:rsidRPr="00975402">
        <w:rPr>
          <w:lang w:val="en-US"/>
        </w:rPr>
        <w:t>bestimmte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Tatsachen</w:t>
      </w:r>
      <w:proofErr w:type="spellEnd"/>
      <w:r w:rsidR="00975402" w:rsidRPr="00975402">
        <w:rPr>
          <w:lang w:val="en-US"/>
        </w:rPr>
        <w:t xml:space="preserve"> die </w:t>
      </w:r>
      <w:proofErr w:type="spellStart"/>
      <w:r w:rsidR="00975402" w:rsidRPr="00975402">
        <w:rPr>
          <w:lang w:val="en-US"/>
        </w:rPr>
        <w:t>Gefahr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begründen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daß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vor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rechtskräftiger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Aburteilung</w:t>
      </w:r>
      <w:proofErr w:type="spellEnd"/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weitere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erhebliche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Straftaten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gleicher</w:t>
      </w:r>
      <w:proofErr w:type="spellEnd"/>
      <w:r w:rsidR="00975402" w:rsidRPr="00975402">
        <w:rPr>
          <w:lang w:val="en-US"/>
        </w:rPr>
        <w:t xml:space="preserve"> Art </w:t>
      </w:r>
      <w:proofErr w:type="spellStart"/>
      <w:r w:rsidR="00975402" w:rsidRPr="00975402">
        <w:rPr>
          <w:lang w:val="en-US"/>
        </w:rPr>
        <w:t>begehen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die </w:t>
      </w:r>
      <w:proofErr w:type="spellStart"/>
      <w:r w:rsidR="00975402" w:rsidRPr="00975402">
        <w:rPr>
          <w:lang w:val="en-US"/>
        </w:rPr>
        <w:t>Straftat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fortsetze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</w:t>
      </w:r>
      <w:proofErr w:type="spellEnd"/>
      <w:r>
        <w:rPr>
          <w:lang w:val="en-US"/>
        </w:rPr>
        <w:t xml:space="preserve">, die Haft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Abwendung</w:t>
      </w:r>
      <w:proofErr w:type="spellEnd"/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drohenden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Gefahr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erforderlich</w:t>
      </w:r>
      <w:proofErr w:type="spellEnd"/>
      <w:r w:rsidR="00975402" w:rsidRPr="00975402">
        <w:rPr>
          <w:lang w:val="en-US"/>
        </w:rPr>
        <w:t xml:space="preserve"> und in den </w:t>
      </w:r>
      <w:proofErr w:type="spellStart"/>
      <w:r w:rsidR="00975402" w:rsidRPr="00975402">
        <w:rPr>
          <w:lang w:val="en-US"/>
        </w:rPr>
        <w:t>Fällen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Nummer</w:t>
      </w:r>
      <w:proofErr w:type="spellEnd"/>
      <w:r w:rsidR="00975402" w:rsidRPr="00975402">
        <w:rPr>
          <w:lang w:val="en-US"/>
        </w:rPr>
        <w:t xml:space="preserve"> 2 </w:t>
      </w:r>
      <w:proofErr w:type="spellStart"/>
      <w:r w:rsidR="00975402" w:rsidRPr="00975402">
        <w:rPr>
          <w:lang w:val="en-US"/>
        </w:rPr>
        <w:t>eine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Freiheit</w:t>
      </w:r>
      <w:r>
        <w:rPr>
          <w:lang w:val="en-US"/>
        </w:rPr>
        <w:t>sstrafe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</w:t>
      </w:r>
      <w:proofErr w:type="spellEnd"/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zu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erwarten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ist</w:t>
      </w:r>
      <w:proofErr w:type="spellEnd"/>
      <w:r w:rsidR="00975402" w:rsidRPr="00975402">
        <w:rPr>
          <w:lang w:val="en-US"/>
        </w:rPr>
        <w:t xml:space="preserve">. In die </w:t>
      </w:r>
      <w:proofErr w:type="spellStart"/>
      <w:r w:rsidR="00975402" w:rsidRPr="00975402">
        <w:rPr>
          <w:lang w:val="en-US"/>
        </w:rPr>
        <w:t>Beurteilung</w:t>
      </w:r>
      <w:proofErr w:type="spellEnd"/>
      <w:r w:rsidR="00975402" w:rsidRPr="00975402">
        <w:rPr>
          <w:lang w:val="en-US"/>
        </w:rPr>
        <w:t xml:space="preserve"> des </w:t>
      </w:r>
      <w:proofErr w:type="spellStart"/>
      <w:r w:rsidR="00975402" w:rsidRPr="00975402">
        <w:rPr>
          <w:lang w:val="en-US"/>
        </w:rPr>
        <w:t>dringenden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Verdachts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einer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Tatbegehu</w:t>
      </w:r>
      <w:r>
        <w:rPr>
          <w:lang w:val="en-US"/>
        </w:rPr>
        <w:t>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Sinne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Satzes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Nummer</w:t>
      </w:r>
      <w:proofErr w:type="spellEnd"/>
      <w:r>
        <w:rPr>
          <w:lang w:val="en-US"/>
        </w:rPr>
        <w:t xml:space="preserve"> </w:t>
      </w:r>
      <w:r w:rsidR="00975402" w:rsidRPr="00975402">
        <w:rPr>
          <w:lang w:val="en-US"/>
        </w:rPr>
        <w:t xml:space="preserve">2 </w:t>
      </w:r>
      <w:proofErr w:type="spellStart"/>
      <w:r w:rsidR="00975402" w:rsidRPr="00975402">
        <w:rPr>
          <w:lang w:val="en-US"/>
        </w:rPr>
        <w:t>sind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auch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solche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Taten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einzubeziehen</w:t>
      </w:r>
      <w:proofErr w:type="spellEnd"/>
      <w:r w:rsidR="00975402" w:rsidRPr="00975402">
        <w:rPr>
          <w:lang w:val="en-US"/>
        </w:rPr>
        <w:t xml:space="preserve">, die </w:t>
      </w:r>
      <w:proofErr w:type="spellStart"/>
      <w:r w:rsidR="00975402" w:rsidRPr="00975402">
        <w:rPr>
          <w:lang w:val="en-US"/>
        </w:rPr>
        <w:t>Gegenstand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anderer</w:t>
      </w:r>
      <w:proofErr w:type="spellEnd"/>
      <w:r w:rsidR="00975402" w:rsidRPr="00975402">
        <w:rPr>
          <w:lang w:val="en-US"/>
        </w:rPr>
        <w:t xml:space="preserve">, </w:t>
      </w:r>
      <w:proofErr w:type="spellStart"/>
      <w:r w:rsidR="00975402" w:rsidRPr="00975402">
        <w:rPr>
          <w:lang w:val="en-US"/>
        </w:rPr>
        <w:t>auch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rechtskrä</w:t>
      </w:r>
      <w:r>
        <w:rPr>
          <w:lang w:val="en-US"/>
        </w:rPr>
        <w:t>ftig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abgeschlossener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Verfahren</w:t>
      </w:r>
      <w:proofErr w:type="spellEnd"/>
      <w:r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sind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waren</w:t>
      </w:r>
      <w:proofErr w:type="spellEnd"/>
      <w:r w:rsidR="00975402" w:rsidRPr="00975402">
        <w:rPr>
          <w:lang w:val="en-US"/>
        </w:rPr>
        <w:t>.</w:t>
      </w:r>
    </w:p>
    <w:p w:rsidR="00975402" w:rsidRPr="00975402" w:rsidRDefault="00975402" w:rsidP="00975402">
      <w:pPr>
        <w:rPr>
          <w:lang w:val="en-US"/>
        </w:rPr>
      </w:pPr>
      <w:r w:rsidRPr="00975402">
        <w:rPr>
          <w:lang w:val="en-US"/>
        </w:rPr>
        <w:t xml:space="preserve">(2) </w:t>
      </w:r>
      <w:proofErr w:type="spellStart"/>
      <w:r w:rsidRPr="00975402">
        <w:rPr>
          <w:lang w:val="en-US"/>
        </w:rPr>
        <w:t>Absatz</w:t>
      </w:r>
      <w:proofErr w:type="spellEnd"/>
      <w:r w:rsidRPr="00975402">
        <w:rPr>
          <w:lang w:val="en-US"/>
        </w:rPr>
        <w:t xml:space="preserve"> 1 </w:t>
      </w:r>
      <w:proofErr w:type="spellStart"/>
      <w:r w:rsidRPr="00975402">
        <w:rPr>
          <w:lang w:val="en-US"/>
        </w:rPr>
        <w:t>findet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keine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Anwendung</w:t>
      </w:r>
      <w:proofErr w:type="spellEnd"/>
      <w:r w:rsidRPr="00975402">
        <w:rPr>
          <w:lang w:val="en-US"/>
        </w:rPr>
        <w:t xml:space="preserve">, </w:t>
      </w:r>
      <w:proofErr w:type="spellStart"/>
      <w:r w:rsidRPr="00975402">
        <w:rPr>
          <w:lang w:val="en-US"/>
        </w:rPr>
        <w:t>wenn</w:t>
      </w:r>
      <w:proofErr w:type="spellEnd"/>
      <w:r w:rsidRPr="00975402">
        <w:rPr>
          <w:lang w:val="en-US"/>
        </w:rPr>
        <w:t xml:space="preserve"> die </w:t>
      </w:r>
      <w:proofErr w:type="spellStart"/>
      <w:r w:rsidRPr="00975402">
        <w:rPr>
          <w:lang w:val="en-US"/>
        </w:rPr>
        <w:t>Voraussetzungen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für</w:t>
      </w:r>
      <w:proofErr w:type="spellEnd"/>
      <w:r w:rsidRPr="00975402">
        <w:rPr>
          <w:lang w:val="en-US"/>
        </w:rPr>
        <w:t xml:space="preserve"> den </w:t>
      </w:r>
      <w:proofErr w:type="spellStart"/>
      <w:r w:rsidRPr="00975402">
        <w:rPr>
          <w:lang w:val="en-US"/>
        </w:rPr>
        <w:t>Erlaß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eines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Haftbefehls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nach</w:t>
      </w:r>
      <w:proofErr w:type="spellEnd"/>
      <w:r w:rsidRPr="00975402">
        <w:rPr>
          <w:lang w:val="en-US"/>
        </w:rPr>
        <w:t xml:space="preserve"> § 112</w:t>
      </w:r>
      <w:r w:rsidR="004810EC">
        <w:rPr>
          <w:lang w:val="en-US"/>
        </w:rPr>
        <w:t xml:space="preserve"> </w:t>
      </w:r>
      <w:proofErr w:type="spellStart"/>
      <w:r w:rsidRPr="00975402">
        <w:rPr>
          <w:lang w:val="en-US"/>
        </w:rPr>
        <w:t>vorliegen</w:t>
      </w:r>
      <w:proofErr w:type="spellEnd"/>
      <w:r w:rsidRPr="00975402">
        <w:rPr>
          <w:lang w:val="en-US"/>
        </w:rPr>
        <w:t xml:space="preserve"> und die </w:t>
      </w:r>
      <w:proofErr w:type="spellStart"/>
      <w:r w:rsidRPr="00975402">
        <w:rPr>
          <w:lang w:val="en-US"/>
        </w:rPr>
        <w:t>Voraussetzungen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für</w:t>
      </w:r>
      <w:proofErr w:type="spellEnd"/>
      <w:r w:rsidRPr="00975402">
        <w:rPr>
          <w:lang w:val="en-US"/>
        </w:rPr>
        <w:t xml:space="preserve"> die </w:t>
      </w:r>
      <w:proofErr w:type="spellStart"/>
      <w:r w:rsidRPr="00975402">
        <w:rPr>
          <w:lang w:val="en-US"/>
        </w:rPr>
        <w:t>Aussetzung</w:t>
      </w:r>
      <w:proofErr w:type="spellEnd"/>
      <w:r w:rsidRPr="00975402">
        <w:rPr>
          <w:lang w:val="en-US"/>
        </w:rPr>
        <w:t xml:space="preserve"> des </w:t>
      </w:r>
      <w:proofErr w:type="spellStart"/>
      <w:r w:rsidRPr="00975402">
        <w:rPr>
          <w:lang w:val="en-US"/>
        </w:rPr>
        <w:t>Vollzugs</w:t>
      </w:r>
      <w:proofErr w:type="spellEnd"/>
      <w:r w:rsidRPr="00975402">
        <w:rPr>
          <w:lang w:val="en-US"/>
        </w:rPr>
        <w:t xml:space="preserve"> des </w:t>
      </w:r>
      <w:proofErr w:type="spellStart"/>
      <w:r w:rsidRPr="00975402">
        <w:rPr>
          <w:lang w:val="en-US"/>
        </w:rPr>
        <w:t>Haftbefehls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nach</w:t>
      </w:r>
      <w:proofErr w:type="spellEnd"/>
      <w:r w:rsidRPr="00975402">
        <w:rPr>
          <w:lang w:val="en-US"/>
        </w:rPr>
        <w:t xml:space="preserve"> § 116</w:t>
      </w:r>
      <w:r w:rsidR="004810EC">
        <w:rPr>
          <w:lang w:val="en-US"/>
        </w:rPr>
        <w:t xml:space="preserve"> Abs. 1, 2 </w:t>
      </w:r>
      <w:proofErr w:type="spellStart"/>
      <w:r w:rsidR="004810EC">
        <w:rPr>
          <w:lang w:val="en-US"/>
        </w:rPr>
        <w:t>nicht</w:t>
      </w:r>
      <w:proofErr w:type="spellEnd"/>
      <w:r w:rsidR="004810EC">
        <w:rPr>
          <w:lang w:val="en-US"/>
        </w:rPr>
        <w:t xml:space="preserve"> </w:t>
      </w:r>
      <w:proofErr w:type="spellStart"/>
      <w:r w:rsidRPr="00975402">
        <w:rPr>
          <w:lang w:val="en-US"/>
        </w:rPr>
        <w:t>gegeben</w:t>
      </w:r>
      <w:proofErr w:type="spellEnd"/>
      <w:r w:rsidRPr="00975402">
        <w:rPr>
          <w:lang w:val="en-US"/>
        </w:rPr>
        <w:t xml:space="preserve"> </w:t>
      </w:r>
      <w:proofErr w:type="spellStart"/>
      <w:proofErr w:type="gramStart"/>
      <w:r w:rsidRPr="00975402">
        <w:rPr>
          <w:lang w:val="en-US"/>
        </w:rPr>
        <w:t>sind</w:t>
      </w:r>
      <w:proofErr w:type="spellEnd"/>
      <w:proofErr w:type="gramEnd"/>
      <w:r w:rsidRPr="00975402">
        <w:rPr>
          <w:lang w:val="en-US"/>
        </w:rPr>
        <w:t>.</w:t>
      </w:r>
    </w:p>
    <w:p w:rsidR="00975402" w:rsidRPr="004810EC" w:rsidRDefault="00975402" w:rsidP="00975402">
      <w:pPr>
        <w:rPr>
          <w:b/>
          <w:lang w:val="en-US"/>
        </w:rPr>
      </w:pPr>
      <w:r w:rsidRPr="004810EC">
        <w:rPr>
          <w:b/>
          <w:lang w:val="en-US"/>
        </w:rPr>
        <w:t>§ 113  </w:t>
      </w:r>
      <w:r w:rsidR="004810EC">
        <w:rPr>
          <w:b/>
          <w:lang w:val="en-US"/>
        </w:rPr>
        <w:t xml:space="preserve">-  </w:t>
      </w:r>
      <w:r w:rsidRPr="00975402">
        <w:rPr>
          <w:lang w:val="en-US"/>
        </w:rPr>
        <w:t xml:space="preserve">(1) </w:t>
      </w:r>
      <w:proofErr w:type="spellStart"/>
      <w:r w:rsidRPr="00975402">
        <w:rPr>
          <w:lang w:val="en-US"/>
        </w:rPr>
        <w:t>Ist</w:t>
      </w:r>
      <w:proofErr w:type="spellEnd"/>
      <w:r w:rsidRPr="00975402">
        <w:rPr>
          <w:lang w:val="en-US"/>
        </w:rPr>
        <w:t xml:space="preserve"> die Tat </w:t>
      </w:r>
      <w:proofErr w:type="spellStart"/>
      <w:r w:rsidRPr="00975402">
        <w:rPr>
          <w:lang w:val="en-US"/>
        </w:rPr>
        <w:t>nur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mit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Freiheitsstrafe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bis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zu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sechs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Monaten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oder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mit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Geldstrafe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bis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zu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einhundertachtzig</w:t>
      </w:r>
      <w:proofErr w:type="spellEnd"/>
      <w:r w:rsidR="004810EC">
        <w:rPr>
          <w:b/>
          <w:lang w:val="en-US"/>
        </w:rPr>
        <w:t xml:space="preserve"> </w:t>
      </w:r>
      <w:proofErr w:type="spellStart"/>
      <w:r w:rsidRPr="00975402">
        <w:rPr>
          <w:lang w:val="en-US"/>
        </w:rPr>
        <w:t>Tagessätzen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bedroht</w:t>
      </w:r>
      <w:proofErr w:type="spellEnd"/>
      <w:r w:rsidRPr="00975402">
        <w:rPr>
          <w:lang w:val="en-US"/>
        </w:rPr>
        <w:t xml:space="preserve">, so </w:t>
      </w:r>
      <w:proofErr w:type="spellStart"/>
      <w:r w:rsidRPr="00975402">
        <w:rPr>
          <w:lang w:val="en-US"/>
        </w:rPr>
        <w:t>darf</w:t>
      </w:r>
      <w:proofErr w:type="spellEnd"/>
      <w:r w:rsidRPr="00975402">
        <w:rPr>
          <w:lang w:val="en-US"/>
        </w:rPr>
        <w:t xml:space="preserve"> die </w:t>
      </w:r>
      <w:proofErr w:type="spellStart"/>
      <w:r w:rsidRPr="00975402">
        <w:rPr>
          <w:lang w:val="en-US"/>
        </w:rPr>
        <w:t>Untersuchungshaft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wegen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Verdunkelungsgefahr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nicht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angeordnet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werden</w:t>
      </w:r>
      <w:proofErr w:type="spellEnd"/>
      <w:r w:rsidRPr="00975402">
        <w:rPr>
          <w:lang w:val="en-US"/>
        </w:rPr>
        <w:t>.</w:t>
      </w:r>
    </w:p>
    <w:p w:rsidR="004810EC" w:rsidRDefault="00975402" w:rsidP="00975402">
      <w:pPr>
        <w:rPr>
          <w:lang w:val="en-US"/>
        </w:rPr>
      </w:pPr>
      <w:r w:rsidRPr="00975402">
        <w:rPr>
          <w:lang w:val="en-US"/>
        </w:rPr>
        <w:t xml:space="preserve">(2) In </w:t>
      </w:r>
      <w:proofErr w:type="spellStart"/>
      <w:r w:rsidRPr="00975402">
        <w:rPr>
          <w:lang w:val="en-US"/>
        </w:rPr>
        <w:t>diesen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Fällen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darf</w:t>
      </w:r>
      <w:proofErr w:type="spellEnd"/>
      <w:r w:rsidRPr="00975402">
        <w:rPr>
          <w:lang w:val="en-US"/>
        </w:rPr>
        <w:t xml:space="preserve"> die </w:t>
      </w:r>
      <w:proofErr w:type="spellStart"/>
      <w:r w:rsidRPr="00975402">
        <w:rPr>
          <w:lang w:val="en-US"/>
        </w:rPr>
        <w:t>Untersuchungshaft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wegen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Fluchtgefahr</w:t>
      </w:r>
      <w:proofErr w:type="spellEnd"/>
      <w:r w:rsidRPr="00975402">
        <w:rPr>
          <w:lang w:val="en-US"/>
        </w:rPr>
        <w:t xml:space="preserve"> </w:t>
      </w:r>
      <w:proofErr w:type="spellStart"/>
      <w:r w:rsidR="004810EC">
        <w:rPr>
          <w:lang w:val="en-US"/>
        </w:rPr>
        <w:t>nur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angeordnet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werden</w:t>
      </w:r>
      <w:proofErr w:type="spellEnd"/>
      <w:r w:rsidR="004810EC">
        <w:rPr>
          <w:lang w:val="en-US"/>
        </w:rPr>
        <w:t xml:space="preserve">, </w:t>
      </w:r>
      <w:proofErr w:type="spellStart"/>
      <w:r w:rsidR="004810EC">
        <w:rPr>
          <w:lang w:val="en-US"/>
        </w:rPr>
        <w:t>wenn</w:t>
      </w:r>
      <w:proofErr w:type="spellEnd"/>
      <w:r w:rsidR="004810EC">
        <w:rPr>
          <w:lang w:val="en-US"/>
        </w:rPr>
        <w:t xml:space="preserve"> </w:t>
      </w:r>
      <w:proofErr w:type="spellStart"/>
      <w:r w:rsidR="004810EC">
        <w:rPr>
          <w:lang w:val="en-US"/>
        </w:rPr>
        <w:t>der</w:t>
      </w:r>
      <w:proofErr w:type="spellEnd"/>
      <w:r w:rsidR="004810EC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Beschuldigte</w:t>
      </w:r>
      <w:proofErr w:type="spellEnd"/>
    </w:p>
    <w:p w:rsidR="00975402" w:rsidRPr="00975402" w:rsidRDefault="00975402" w:rsidP="00975402">
      <w:pPr>
        <w:rPr>
          <w:lang w:val="en-US"/>
        </w:rPr>
      </w:pPr>
      <w:r w:rsidRPr="00975402">
        <w:rPr>
          <w:lang w:val="en-US"/>
        </w:rPr>
        <w:lastRenderedPageBreak/>
        <w:t xml:space="preserve">1.   </w:t>
      </w:r>
      <w:proofErr w:type="spellStart"/>
      <w:proofErr w:type="gramStart"/>
      <w:r w:rsidRPr="00975402">
        <w:rPr>
          <w:lang w:val="en-US"/>
        </w:rPr>
        <w:t>sich</w:t>
      </w:r>
      <w:proofErr w:type="spellEnd"/>
      <w:proofErr w:type="gram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dem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Verfahren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bereits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einmal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entzogen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hatte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oder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Anstalten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zur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Flucht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getroffen</w:t>
      </w:r>
      <w:proofErr w:type="spellEnd"/>
      <w:r w:rsidRPr="00975402">
        <w:rPr>
          <w:lang w:val="en-US"/>
        </w:rPr>
        <w:t xml:space="preserve"> hat,</w:t>
      </w:r>
    </w:p>
    <w:p w:rsidR="00975402" w:rsidRPr="00975402" w:rsidRDefault="00696AB1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en-US"/>
        </w:rPr>
        <w:t xml:space="preserve">2.   </w:t>
      </w:r>
      <w:proofErr w:type="spellStart"/>
      <w:proofErr w:type="gramStart"/>
      <w:r w:rsidR="00975402" w:rsidRPr="00975402">
        <w:rPr>
          <w:lang w:val="en-US"/>
        </w:rPr>
        <w:t>im</w:t>
      </w:r>
      <w:proofErr w:type="spellEnd"/>
      <w:proofErr w:type="gram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Geltungsbereich</w:t>
      </w:r>
      <w:proofErr w:type="spellEnd"/>
      <w:r w:rsidR="00975402" w:rsidRPr="00975402">
        <w:rPr>
          <w:lang w:val="en-US"/>
        </w:rPr>
        <w:t xml:space="preserve"> dieses </w:t>
      </w:r>
      <w:proofErr w:type="spellStart"/>
      <w:r w:rsidR="00975402" w:rsidRPr="00975402">
        <w:rPr>
          <w:lang w:val="en-US"/>
        </w:rPr>
        <w:t>Gesetzes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keinen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festen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Wohnsitz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oder</w:t>
      </w:r>
      <w:proofErr w:type="spellEnd"/>
      <w:r w:rsidR="00975402" w:rsidRPr="00975402">
        <w:rPr>
          <w:lang w:val="en-US"/>
        </w:rPr>
        <w:t xml:space="preserve"> </w:t>
      </w:r>
      <w:proofErr w:type="spellStart"/>
      <w:r w:rsidR="00975402" w:rsidRPr="00975402">
        <w:rPr>
          <w:lang w:val="en-US"/>
        </w:rPr>
        <w:t>Aufenthalt</w:t>
      </w:r>
      <w:proofErr w:type="spellEnd"/>
      <w:r w:rsidR="00975402" w:rsidRPr="00975402">
        <w:rPr>
          <w:lang w:val="en-US"/>
        </w:rPr>
        <w:t xml:space="preserve"> hat </w:t>
      </w:r>
      <w:proofErr w:type="spellStart"/>
      <w:r w:rsidR="00975402" w:rsidRPr="00975402">
        <w:rPr>
          <w:lang w:val="en-US"/>
        </w:rPr>
        <w:t>oder</w:t>
      </w:r>
      <w:proofErr w:type="spellEnd"/>
    </w:p>
    <w:p w:rsidR="00975402" w:rsidRPr="00696AB1" w:rsidRDefault="00696AB1" w:rsidP="00975402">
      <w:pPr>
        <w:rPr>
          <w:lang w:val="en-US"/>
        </w:rPr>
      </w:pPr>
      <w:r>
        <w:rPr>
          <w:lang w:val="en-US"/>
        </w:rPr>
        <w:t> </w:t>
      </w:r>
      <w:r w:rsidR="00975402" w:rsidRPr="00975402">
        <w:rPr>
          <w:lang w:val="fr-FR"/>
        </w:rPr>
        <w:t xml:space="preserve">3.   </w:t>
      </w:r>
      <w:proofErr w:type="spellStart"/>
      <w:r w:rsidR="00975402" w:rsidRPr="00975402">
        <w:rPr>
          <w:lang w:val="fr-FR"/>
        </w:rPr>
        <w:t>sich</w:t>
      </w:r>
      <w:proofErr w:type="spellEnd"/>
      <w:r w:rsidR="00975402" w:rsidRPr="00975402">
        <w:rPr>
          <w:lang w:val="fr-FR"/>
        </w:rPr>
        <w:t xml:space="preserve"> </w:t>
      </w:r>
      <w:proofErr w:type="spellStart"/>
      <w:r w:rsidR="00975402" w:rsidRPr="00975402">
        <w:rPr>
          <w:lang w:val="fr-FR"/>
        </w:rPr>
        <w:t>über</w:t>
      </w:r>
      <w:proofErr w:type="spellEnd"/>
      <w:r w:rsidR="00975402" w:rsidRPr="00975402">
        <w:rPr>
          <w:lang w:val="fr-FR"/>
        </w:rPr>
        <w:t xml:space="preserve"> seine Person </w:t>
      </w:r>
      <w:proofErr w:type="spellStart"/>
      <w:r w:rsidR="00975402" w:rsidRPr="00975402">
        <w:rPr>
          <w:lang w:val="fr-FR"/>
        </w:rPr>
        <w:t>nicht</w:t>
      </w:r>
      <w:proofErr w:type="spellEnd"/>
      <w:r w:rsidR="00975402" w:rsidRPr="00975402">
        <w:rPr>
          <w:lang w:val="fr-FR"/>
        </w:rPr>
        <w:t xml:space="preserve"> </w:t>
      </w:r>
      <w:proofErr w:type="spellStart"/>
      <w:r w:rsidR="00975402" w:rsidRPr="00975402">
        <w:rPr>
          <w:lang w:val="fr-FR"/>
        </w:rPr>
        <w:t>ausweisen</w:t>
      </w:r>
      <w:proofErr w:type="spellEnd"/>
      <w:r w:rsidR="00975402" w:rsidRPr="00975402">
        <w:rPr>
          <w:lang w:val="fr-FR"/>
        </w:rPr>
        <w:t xml:space="preserve"> </w:t>
      </w:r>
      <w:proofErr w:type="spellStart"/>
      <w:r w:rsidR="00975402" w:rsidRPr="00975402">
        <w:rPr>
          <w:lang w:val="fr-FR"/>
        </w:rPr>
        <w:t>kann</w:t>
      </w:r>
      <w:proofErr w:type="spellEnd"/>
      <w:r w:rsidR="00975402" w:rsidRPr="00975402">
        <w:rPr>
          <w:lang w:val="fr-FR"/>
        </w:rPr>
        <w:t>.</w:t>
      </w:r>
    </w:p>
    <w:p w:rsidR="00975402" w:rsidRPr="00975402" w:rsidRDefault="00975402" w:rsidP="00975402">
      <w:pPr>
        <w:rPr>
          <w:lang w:val="fr-FR"/>
        </w:rPr>
      </w:pPr>
      <w:r w:rsidRPr="00975402">
        <w:rPr>
          <w:lang w:val="fr-FR"/>
        </w:rPr>
        <w:t> </w:t>
      </w:r>
    </w:p>
    <w:p w:rsidR="00975402" w:rsidRPr="00975402" w:rsidRDefault="00975402" w:rsidP="00975402">
      <w:pPr>
        <w:rPr>
          <w:b/>
          <w:lang w:val="en-US"/>
        </w:rPr>
      </w:pPr>
      <w:r w:rsidRPr="00696AB1">
        <w:rPr>
          <w:b/>
          <w:lang w:val="en-US"/>
        </w:rPr>
        <w:t>§ 114</w:t>
      </w:r>
      <w:proofErr w:type="gramStart"/>
      <w:r w:rsidRPr="00696AB1">
        <w:rPr>
          <w:b/>
          <w:lang w:val="en-US"/>
        </w:rPr>
        <w:t>  </w:t>
      </w:r>
      <w:r w:rsidR="00696AB1">
        <w:rPr>
          <w:b/>
          <w:lang w:val="en-US"/>
        </w:rPr>
        <w:t>-</w:t>
      </w:r>
      <w:proofErr w:type="gramEnd"/>
      <w:r w:rsidR="00696AB1">
        <w:rPr>
          <w:b/>
          <w:lang w:val="en-US"/>
        </w:rPr>
        <w:t xml:space="preserve">   </w:t>
      </w:r>
      <w:r w:rsidRPr="00975402">
        <w:rPr>
          <w:lang w:val="en-US"/>
        </w:rPr>
        <w:t xml:space="preserve">(1) Die </w:t>
      </w:r>
      <w:proofErr w:type="spellStart"/>
      <w:r w:rsidRPr="00975402">
        <w:rPr>
          <w:lang w:val="en-US"/>
        </w:rPr>
        <w:t>Untersuchungshaft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wird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durch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schriftlichen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Haftbefehl</w:t>
      </w:r>
      <w:proofErr w:type="spellEnd"/>
      <w:r w:rsidRPr="00975402">
        <w:rPr>
          <w:lang w:val="en-US"/>
        </w:rPr>
        <w:t xml:space="preserve"> des </w:t>
      </w:r>
      <w:proofErr w:type="spellStart"/>
      <w:r w:rsidRPr="00975402">
        <w:rPr>
          <w:lang w:val="en-US"/>
        </w:rPr>
        <w:t>Richters</w:t>
      </w:r>
      <w:proofErr w:type="spellEnd"/>
      <w:r w:rsidRPr="00975402">
        <w:rPr>
          <w:lang w:val="en-US"/>
        </w:rPr>
        <w:t xml:space="preserve"> </w:t>
      </w:r>
      <w:proofErr w:type="spellStart"/>
      <w:r w:rsidRPr="00975402">
        <w:rPr>
          <w:lang w:val="en-US"/>
        </w:rPr>
        <w:t>angeordnet</w:t>
      </w:r>
      <w:proofErr w:type="spellEnd"/>
      <w:r w:rsidRPr="00975402">
        <w:rPr>
          <w:lang w:val="en-US"/>
        </w:rPr>
        <w:t>.</w:t>
      </w:r>
      <w:r w:rsidRPr="00975402">
        <w:rPr>
          <w:lang w:val="en-US"/>
        </w:rPr>
        <w:cr/>
      </w:r>
      <w:r>
        <w:rPr>
          <w:lang w:val="en-US"/>
        </w:rPr>
        <w:t>[</w:t>
      </w:r>
      <w:proofErr w:type="spellStart"/>
      <w:proofErr w:type="gramStart"/>
      <w:r>
        <w:rPr>
          <w:b/>
          <w:lang w:val="en-US"/>
        </w:rPr>
        <w:t>sigue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parágrafo</w:t>
      </w:r>
      <w:proofErr w:type="spellEnd"/>
      <w:r>
        <w:rPr>
          <w:b/>
          <w:lang w:val="en-US"/>
        </w:rPr>
        <w:t xml:space="preserve"> 114...]</w:t>
      </w:r>
    </w:p>
    <w:sectPr w:rsidR="00975402" w:rsidRPr="00975402" w:rsidSect="00444FD4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FD4"/>
    <w:rsid w:val="00364612"/>
    <w:rsid w:val="00444FD4"/>
    <w:rsid w:val="004810EC"/>
    <w:rsid w:val="00586BE5"/>
    <w:rsid w:val="00696AB1"/>
    <w:rsid w:val="0097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2014-05-13T22:29:00Z</dcterms:created>
  <dcterms:modified xsi:type="dcterms:W3CDTF">2014-05-13T22:56:00Z</dcterms:modified>
</cp:coreProperties>
</file>