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900" w:rsidRDefault="006D6087">
      <w:pPr>
        <w:rPr>
          <w:u w:val="single"/>
          <w:lang w:val="es-ES"/>
        </w:rPr>
      </w:pPr>
      <w:r w:rsidRPr="00AA6B05">
        <w:rPr>
          <w:u w:val="single"/>
          <w:lang w:val="es-ES"/>
        </w:rPr>
        <w:t xml:space="preserve">Roma imperial  </w:t>
      </w:r>
      <w:proofErr w:type="spellStart"/>
      <w:r w:rsidRPr="00AA6B05">
        <w:rPr>
          <w:u w:val="single"/>
          <w:lang w:val="es-ES"/>
        </w:rPr>
        <w:t>Je</w:t>
      </w:r>
      <w:r w:rsidR="00D72466" w:rsidRPr="00AA6B05">
        <w:rPr>
          <w:u w:val="single"/>
          <w:lang w:val="es-ES"/>
        </w:rPr>
        <w:t>oshú</w:t>
      </w:r>
      <w:r w:rsidRPr="00AA6B05">
        <w:rPr>
          <w:u w:val="single"/>
          <w:lang w:val="es-ES"/>
        </w:rPr>
        <w:t>a</w:t>
      </w:r>
      <w:proofErr w:type="spellEnd"/>
      <w:r w:rsidR="00126656">
        <w:rPr>
          <w:u w:val="single"/>
          <w:lang w:val="es-ES"/>
        </w:rPr>
        <w:t xml:space="preserve"> o Jesús</w:t>
      </w:r>
      <w:r w:rsidRPr="00AA6B05">
        <w:rPr>
          <w:u w:val="single"/>
          <w:lang w:val="es-ES"/>
        </w:rPr>
        <w:t xml:space="preserve"> </w:t>
      </w:r>
      <w:r w:rsidR="00D72466" w:rsidRPr="00AA6B05">
        <w:rPr>
          <w:u w:val="single"/>
          <w:lang w:val="es-ES"/>
        </w:rPr>
        <w:t xml:space="preserve"> </w:t>
      </w:r>
      <w:r w:rsidRPr="00AA6B05">
        <w:rPr>
          <w:u w:val="single"/>
          <w:lang w:val="es-ES"/>
        </w:rPr>
        <w:t>Reinos bárbaros</w:t>
      </w:r>
    </w:p>
    <w:p w:rsidR="00753CA1" w:rsidRPr="00753CA1" w:rsidRDefault="00753CA1">
      <w:pPr>
        <w:rPr>
          <w:b/>
          <w:sz w:val="20"/>
          <w:szCs w:val="20"/>
          <w:lang w:val="es-ES"/>
        </w:rPr>
      </w:pPr>
      <w:proofErr w:type="gramStart"/>
      <w:r>
        <w:rPr>
          <w:b/>
          <w:sz w:val="20"/>
          <w:szCs w:val="20"/>
          <w:lang w:val="es-ES"/>
        </w:rPr>
        <w:t>ver</w:t>
      </w:r>
      <w:proofErr w:type="gramEnd"/>
      <w:r>
        <w:rPr>
          <w:b/>
          <w:sz w:val="20"/>
          <w:szCs w:val="20"/>
          <w:lang w:val="es-ES"/>
        </w:rPr>
        <w:t xml:space="preserve"> tabla de conversión ab urbe </w:t>
      </w:r>
      <w:proofErr w:type="spellStart"/>
      <w:r>
        <w:rPr>
          <w:b/>
          <w:sz w:val="20"/>
          <w:szCs w:val="20"/>
          <w:lang w:val="es-ES"/>
        </w:rPr>
        <w:t>condita</w:t>
      </w:r>
      <w:proofErr w:type="spellEnd"/>
      <w:r>
        <w:rPr>
          <w:b/>
          <w:sz w:val="20"/>
          <w:szCs w:val="20"/>
          <w:lang w:val="es-ES"/>
        </w:rPr>
        <w:t xml:space="preserve"> ¬ </w:t>
      </w:r>
      <w:proofErr w:type="spellStart"/>
      <w:r>
        <w:rPr>
          <w:b/>
          <w:sz w:val="20"/>
          <w:szCs w:val="20"/>
          <w:lang w:val="es-ES"/>
        </w:rPr>
        <w:t>Anno</w:t>
      </w:r>
      <w:proofErr w:type="spellEnd"/>
      <w:r>
        <w:rPr>
          <w:b/>
          <w:sz w:val="20"/>
          <w:szCs w:val="20"/>
          <w:lang w:val="es-ES"/>
        </w:rPr>
        <w:t xml:space="preserve"> </w:t>
      </w:r>
      <w:proofErr w:type="spellStart"/>
      <w:r>
        <w:rPr>
          <w:b/>
          <w:sz w:val="20"/>
          <w:szCs w:val="20"/>
          <w:lang w:val="es-ES"/>
        </w:rPr>
        <w:t>Domini</w:t>
      </w:r>
      <w:proofErr w:type="spellEnd"/>
      <w:r>
        <w:rPr>
          <w:b/>
          <w:sz w:val="20"/>
          <w:szCs w:val="20"/>
          <w:lang w:val="es-ES"/>
        </w:rPr>
        <w:t xml:space="preserve"> </w:t>
      </w:r>
      <w:hyperlink r:id="rId4" w:history="1">
        <w:r w:rsidRPr="00945B9C">
          <w:rPr>
            <w:rStyle w:val="Hipervnculo"/>
            <w:b/>
            <w:sz w:val="20"/>
            <w:szCs w:val="20"/>
            <w:lang w:val="es-ES"/>
          </w:rPr>
          <w:t>http://www.nabkal.de/kalrechrom.html</w:t>
        </w:r>
      </w:hyperlink>
      <w:r>
        <w:rPr>
          <w:b/>
          <w:sz w:val="20"/>
          <w:szCs w:val="20"/>
          <w:lang w:val="es-ES"/>
        </w:rPr>
        <w:t xml:space="preserve"> </w:t>
      </w:r>
    </w:p>
    <w:p w:rsidR="00126656" w:rsidRPr="00126656" w:rsidRDefault="00F12C34" w:rsidP="00126656">
      <w:pPr>
        <w:spacing w:after="0" w:line="240" w:lineRule="auto"/>
        <w:rPr>
          <w:sz w:val="20"/>
          <w:szCs w:val="20"/>
          <w:lang w:val="es-ES"/>
        </w:rPr>
      </w:pPr>
      <w:proofErr w:type="gramStart"/>
      <w:r w:rsidRPr="00126656">
        <w:rPr>
          <w:sz w:val="20"/>
          <w:szCs w:val="20"/>
          <w:lang w:val="es-ES"/>
        </w:rPr>
        <w:t>año</w:t>
      </w:r>
      <w:proofErr w:type="gramEnd"/>
      <w:r w:rsidRPr="00126656">
        <w:rPr>
          <w:sz w:val="20"/>
          <w:szCs w:val="20"/>
          <w:lang w:val="es-ES"/>
        </w:rPr>
        <w:t xml:space="preserve"> 1 </w:t>
      </w:r>
      <w:r w:rsidR="00BB1588" w:rsidRPr="00126656">
        <w:rPr>
          <w:sz w:val="20"/>
          <w:szCs w:val="20"/>
          <w:lang w:val="es-ES"/>
        </w:rPr>
        <w:t xml:space="preserve">de </w:t>
      </w:r>
      <w:r w:rsidRPr="00126656">
        <w:rPr>
          <w:sz w:val="20"/>
          <w:szCs w:val="20"/>
          <w:lang w:val="es-ES"/>
        </w:rPr>
        <w:t xml:space="preserve">fundación de Roma </w:t>
      </w:r>
      <w:r w:rsidR="0096234E" w:rsidRPr="00126656">
        <w:rPr>
          <w:sz w:val="20"/>
          <w:szCs w:val="20"/>
          <w:lang w:val="es-ES"/>
        </w:rPr>
        <w:t xml:space="preserve">   </w:t>
      </w:r>
      <w:r w:rsidR="00126656">
        <w:rPr>
          <w:sz w:val="20"/>
          <w:szCs w:val="20"/>
          <w:lang w:val="es-ES"/>
        </w:rPr>
        <w:t>(753</w:t>
      </w:r>
      <w:r w:rsidRPr="00126656">
        <w:rPr>
          <w:sz w:val="20"/>
          <w:szCs w:val="20"/>
          <w:lang w:val="es-ES"/>
        </w:rPr>
        <w:t xml:space="preserve"> </w:t>
      </w:r>
      <w:proofErr w:type="spellStart"/>
      <w:r w:rsidRPr="00126656">
        <w:rPr>
          <w:sz w:val="20"/>
          <w:szCs w:val="20"/>
          <w:lang w:val="es-ES"/>
        </w:rPr>
        <w:t>aC</w:t>
      </w:r>
      <w:proofErr w:type="spellEnd"/>
      <w:r w:rsidRPr="00126656">
        <w:rPr>
          <w:sz w:val="20"/>
          <w:szCs w:val="20"/>
          <w:lang w:val="es-ES"/>
        </w:rPr>
        <w:t>)</w:t>
      </w:r>
    </w:p>
    <w:p w:rsidR="00761BA7" w:rsidRPr="00126656" w:rsidRDefault="00753CA1" w:rsidP="00126656">
      <w:pPr>
        <w:spacing w:after="0" w:line="240" w:lineRule="auto"/>
        <w:rPr>
          <w:sz w:val="20"/>
          <w:szCs w:val="20"/>
          <w:lang w:val="es-ES"/>
        </w:rPr>
      </w:pPr>
      <w:r w:rsidRPr="00126656">
        <w:rPr>
          <w:sz w:val="20"/>
          <w:szCs w:val="20"/>
          <w:lang w:val="es-ES"/>
        </w:rPr>
        <w:t xml:space="preserve">704            ¬               </w:t>
      </w:r>
      <w:r w:rsidR="00761BA7" w:rsidRPr="00126656">
        <w:rPr>
          <w:sz w:val="20"/>
          <w:szCs w:val="20"/>
          <w:lang w:val="es-ES"/>
        </w:rPr>
        <w:t xml:space="preserve">49 </w:t>
      </w:r>
      <w:proofErr w:type="spellStart"/>
      <w:r w:rsidR="00761BA7" w:rsidRPr="00126656">
        <w:rPr>
          <w:sz w:val="20"/>
          <w:szCs w:val="20"/>
          <w:lang w:val="es-ES"/>
        </w:rPr>
        <w:t>aC</w:t>
      </w:r>
      <w:proofErr w:type="spellEnd"/>
      <w:r w:rsidR="00761BA7" w:rsidRPr="00126656">
        <w:rPr>
          <w:sz w:val="20"/>
          <w:szCs w:val="20"/>
          <w:lang w:val="es-ES"/>
        </w:rPr>
        <w:t xml:space="preserve">: César cruza </w:t>
      </w:r>
      <w:proofErr w:type="spellStart"/>
      <w:r w:rsidR="00761BA7" w:rsidRPr="00126656">
        <w:rPr>
          <w:sz w:val="20"/>
          <w:szCs w:val="20"/>
          <w:lang w:val="es-ES"/>
        </w:rPr>
        <w:t>Rubicon</w:t>
      </w:r>
      <w:proofErr w:type="spellEnd"/>
    </w:p>
    <w:p w:rsidR="00761BA7" w:rsidRPr="00126656" w:rsidRDefault="00753CA1" w:rsidP="00126656">
      <w:pPr>
        <w:spacing w:before="240" w:after="0" w:line="240" w:lineRule="auto"/>
        <w:rPr>
          <w:sz w:val="20"/>
          <w:szCs w:val="20"/>
          <w:lang w:val="es-ES"/>
        </w:rPr>
      </w:pPr>
      <w:r w:rsidRPr="00126656">
        <w:rPr>
          <w:sz w:val="20"/>
          <w:szCs w:val="20"/>
          <w:lang w:val="es-ES"/>
        </w:rPr>
        <w:t xml:space="preserve"> 708 ab urbe </w:t>
      </w:r>
      <w:proofErr w:type="spellStart"/>
      <w:r w:rsidRPr="00126656">
        <w:rPr>
          <w:sz w:val="20"/>
          <w:szCs w:val="20"/>
          <w:lang w:val="es-ES"/>
        </w:rPr>
        <w:t>condita</w:t>
      </w:r>
      <w:proofErr w:type="spellEnd"/>
      <w:r w:rsidRPr="00126656">
        <w:rPr>
          <w:sz w:val="20"/>
          <w:szCs w:val="20"/>
          <w:lang w:val="es-ES"/>
        </w:rPr>
        <w:t xml:space="preserve"> ¬    </w:t>
      </w:r>
      <w:r w:rsidR="00761BA7" w:rsidRPr="00126656">
        <w:rPr>
          <w:sz w:val="20"/>
          <w:szCs w:val="20"/>
          <w:lang w:val="es-ES"/>
        </w:rPr>
        <w:t xml:space="preserve"> 46 </w:t>
      </w:r>
      <w:proofErr w:type="spellStart"/>
      <w:r w:rsidR="00761BA7" w:rsidRPr="00126656">
        <w:rPr>
          <w:sz w:val="20"/>
          <w:szCs w:val="20"/>
          <w:lang w:val="es-ES"/>
        </w:rPr>
        <w:t>aC</w:t>
      </w:r>
      <w:proofErr w:type="spellEnd"/>
      <w:r w:rsidR="00761BA7" w:rsidRPr="00126656">
        <w:rPr>
          <w:sz w:val="20"/>
          <w:szCs w:val="20"/>
          <w:lang w:val="es-ES"/>
        </w:rPr>
        <w:t xml:space="preserve">: César </w:t>
      </w:r>
      <w:proofErr w:type="spellStart"/>
      <w:r w:rsidR="00761BA7" w:rsidRPr="00126656">
        <w:rPr>
          <w:sz w:val="20"/>
          <w:szCs w:val="20"/>
          <w:lang w:val="es-ES"/>
        </w:rPr>
        <w:t>dictator</w:t>
      </w:r>
      <w:proofErr w:type="spellEnd"/>
    </w:p>
    <w:p w:rsidR="00761BA7" w:rsidRPr="00126656" w:rsidRDefault="00EA6B6B" w:rsidP="00126656">
      <w:pPr>
        <w:spacing w:before="240" w:after="0" w:line="240" w:lineRule="auto"/>
        <w:rPr>
          <w:sz w:val="20"/>
          <w:szCs w:val="20"/>
          <w:lang w:val="es-ES"/>
        </w:rPr>
      </w:pPr>
      <w:r w:rsidRPr="00126656">
        <w:rPr>
          <w:sz w:val="20"/>
          <w:szCs w:val="20"/>
          <w:lang w:val="es-ES"/>
        </w:rPr>
        <w:t xml:space="preserve"> </w:t>
      </w:r>
      <w:r w:rsidR="00753CA1" w:rsidRPr="00126656">
        <w:rPr>
          <w:sz w:val="20"/>
          <w:szCs w:val="20"/>
          <w:lang w:val="es-ES"/>
        </w:rPr>
        <w:t>710</w:t>
      </w:r>
      <w:r w:rsidRPr="00126656">
        <w:rPr>
          <w:sz w:val="20"/>
          <w:szCs w:val="20"/>
          <w:lang w:val="es-ES"/>
        </w:rPr>
        <w:t xml:space="preserve"> </w:t>
      </w:r>
      <w:r w:rsidR="00753CA1" w:rsidRPr="00126656">
        <w:rPr>
          <w:sz w:val="20"/>
          <w:szCs w:val="20"/>
          <w:lang w:val="es-ES"/>
        </w:rPr>
        <w:t xml:space="preserve">          ¬             </w:t>
      </w:r>
      <w:r w:rsidR="00761BA7" w:rsidRPr="00126656">
        <w:rPr>
          <w:sz w:val="20"/>
          <w:szCs w:val="20"/>
          <w:lang w:val="es-ES"/>
        </w:rPr>
        <w:t xml:space="preserve">15 marzo 44 </w:t>
      </w:r>
      <w:proofErr w:type="spellStart"/>
      <w:r w:rsidR="00761BA7" w:rsidRPr="00126656">
        <w:rPr>
          <w:sz w:val="20"/>
          <w:szCs w:val="20"/>
          <w:lang w:val="es-ES"/>
        </w:rPr>
        <w:t>aC</w:t>
      </w:r>
      <w:proofErr w:type="spellEnd"/>
      <w:r w:rsidR="00761BA7" w:rsidRPr="00126656">
        <w:rPr>
          <w:sz w:val="20"/>
          <w:szCs w:val="20"/>
          <w:lang w:val="es-ES"/>
        </w:rPr>
        <w:t>: matan a César</w:t>
      </w:r>
      <w:r w:rsidR="00753CA1" w:rsidRPr="00126656">
        <w:rPr>
          <w:sz w:val="20"/>
          <w:szCs w:val="20"/>
          <w:lang w:val="es-ES"/>
        </w:rPr>
        <w:t>¬</w:t>
      </w:r>
    </w:p>
    <w:p w:rsidR="00BB1588" w:rsidRPr="00126656" w:rsidRDefault="00511A5F" w:rsidP="00126656">
      <w:pPr>
        <w:spacing w:before="240" w:after="0" w:line="240" w:lineRule="auto"/>
        <w:rPr>
          <w:sz w:val="20"/>
          <w:szCs w:val="20"/>
        </w:rPr>
      </w:pPr>
      <w:r w:rsidRPr="00126656">
        <w:rPr>
          <w:sz w:val="20"/>
          <w:szCs w:val="20"/>
          <w:lang w:val="es-ES"/>
        </w:rPr>
        <w:t xml:space="preserve"> </w:t>
      </w:r>
      <w:r w:rsidR="00BB1588" w:rsidRPr="00126656">
        <w:rPr>
          <w:sz w:val="20"/>
          <w:szCs w:val="20"/>
          <w:lang w:val="es-ES"/>
        </w:rPr>
        <w:t>727             ¬</w:t>
      </w:r>
      <w:r w:rsidRPr="00126656">
        <w:rPr>
          <w:sz w:val="20"/>
          <w:szCs w:val="20"/>
          <w:lang w:val="es-ES"/>
        </w:rPr>
        <w:t xml:space="preserve">           </w:t>
      </w:r>
      <w:r w:rsidR="00BB1588" w:rsidRPr="00126656">
        <w:rPr>
          <w:sz w:val="20"/>
          <w:szCs w:val="20"/>
        </w:rPr>
        <w:t xml:space="preserve">27 </w:t>
      </w:r>
      <w:proofErr w:type="spellStart"/>
      <w:r w:rsidR="00BB1588" w:rsidRPr="00126656">
        <w:rPr>
          <w:sz w:val="20"/>
          <w:szCs w:val="20"/>
          <w:highlight w:val="yellow"/>
        </w:rPr>
        <w:t>aC</w:t>
      </w:r>
      <w:proofErr w:type="spellEnd"/>
      <w:r w:rsidR="00BB1588" w:rsidRPr="00126656">
        <w:rPr>
          <w:sz w:val="20"/>
          <w:szCs w:val="20"/>
        </w:rPr>
        <w:t xml:space="preserve">  hasta 14 </w:t>
      </w:r>
      <w:proofErr w:type="spellStart"/>
      <w:r w:rsidR="00BB1588" w:rsidRPr="00126656">
        <w:rPr>
          <w:sz w:val="20"/>
          <w:szCs w:val="20"/>
          <w:highlight w:val="yellow"/>
        </w:rPr>
        <w:t>dC</w:t>
      </w:r>
      <w:proofErr w:type="spellEnd"/>
      <w:proofErr w:type="gramStart"/>
      <w:r w:rsidR="00BB1588" w:rsidRPr="00126656">
        <w:rPr>
          <w:sz w:val="20"/>
          <w:szCs w:val="20"/>
        </w:rPr>
        <w:t>:  imperator</w:t>
      </w:r>
      <w:proofErr w:type="gramEnd"/>
      <w:r w:rsidR="00BB1588" w:rsidRPr="00126656">
        <w:rPr>
          <w:sz w:val="20"/>
          <w:szCs w:val="20"/>
        </w:rPr>
        <w:t xml:space="preserve"> Octavio Augusto                 </w:t>
      </w:r>
    </w:p>
    <w:p w:rsidR="00AA6B05" w:rsidRPr="00126656" w:rsidRDefault="00511A5F" w:rsidP="00126656">
      <w:pPr>
        <w:spacing w:before="240" w:after="0" w:line="240" w:lineRule="auto"/>
        <w:rPr>
          <w:sz w:val="20"/>
          <w:szCs w:val="20"/>
        </w:rPr>
      </w:pPr>
      <w:r w:rsidRPr="00126656">
        <w:rPr>
          <w:sz w:val="20"/>
          <w:szCs w:val="20"/>
        </w:rPr>
        <w:t>739</w:t>
      </w:r>
      <w:r w:rsidR="00BB1588" w:rsidRPr="00126656">
        <w:rPr>
          <w:sz w:val="20"/>
          <w:szCs w:val="20"/>
        </w:rPr>
        <w:t xml:space="preserve">              ¬</w:t>
      </w:r>
      <w:r w:rsidRPr="00126656">
        <w:rPr>
          <w:sz w:val="20"/>
          <w:szCs w:val="20"/>
        </w:rPr>
        <w:t xml:space="preserve">            </w:t>
      </w:r>
      <w:r w:rsidR="00AA6B05" w:rsidRPr="00126656">
        <w:rPr>
          <w:sz w:val="20"/>
          <w:szCs w:val="20"/>
        </w:rPr>
        <w:t xml:space="preserve">14 </w:t>
      </w:r>
      <w:proofErr w:type="spellStart"/>
      <w:r w:rsidR="00AA6B05" w:rsidRPr="00126656">
        <w:rPr>
          <w:sz w:val="20"/>
          <w:szCs w:val="20"/>
        </w:rPr>
        <w:t>dC</w:t>
      </w:r>
      <w:proofErr w:type="spellEnd"/>
      <w:r w:rsidR="00AA6B05" w:rsidRPr="00126656">
        <w:rPr>
          <w:sz w:val="20"/>
          <w:szCs w:val="20"/>
        </w:rPr>
        <w:t xml:space="preserve"> hasta 37 </w:t>
      </w:r>
      <w:proofErr w:type="spellStart"/>
      <w:r w:rsidR="00AA6B05" w:rsidRPr="00126656">
        <w:rPr>
          <w:sz w:val="20"/>
          <w:szCs w:val="20"/>
        </w:rPr>
        <w:t>dC</w:t>
      </w:r>
      <w:proofErr w:type="spellEnd"/>
      <w:r w:rsidR="00AA6B05" w:rsidRPr="00126656">
        <w:rPr>
          <w:sz w:val="20"/>
          <w:szCs w:val="20"/>
        </w:rPr>
        <w:t xml:space="preserve">: impera </w:t>
      </w:r>
      <w:proofErr w:type="spellStart"/>
      <w:r w:rsidR="00AA6B05" w:rsidRPr="00126656">
        <w:rPr>
          <w:sz w:val="20"/>
          <w:szCs w:val="20"/>
        </w:rPr>
        <w:t>Claudius</w:t>
      </w:r>
      <w:proofErr w:type="spellEnd"/>
      <w:r w:rsidR="00AA6B05" w:rsidRPr="00126656">
        <w:rPr>
          <w:sz w:val="20"/>
          <w:szCs w:val="20"/>
        </w:rPr>
        <w:t xml:space="preserve"> </w:t>
      </w:r>
      <w:proofErr w:type="spellStart"/>
      <w:r w:rsidR="00AA6B05" w:rsidRPr="00126656">
        <w:rPr>
          <w:sz w:val="20"/>
          <w:szCs w:val="20"/>
        </w:rPr>
        <w:t>Tiberius</w:t>
      </w:r>
      <w:proofErr w:type="spellEnd"/>
    </w:p>
    <w:p w:rsidR="00BF3DFA" w:rsidRPr="00126656" w:rsidRDefault="00761BA7" w:rsidP="00126656">
      <w:pPr>
        <w:spacing w:before="240" w:after="0" w:line="240" w:lineRule="auto"/>
        <w:rPr>
          <w:sz w:val="20"/>
          <w:szCs w:val="20"/>
          <w:lang w:val="es-ES"/>
        </w:rPr>
      </w:pPr>
      <w:r w:rsidRPr="00126656">
        <w:rPr>
          <w:sz w:val="20"/>
          <w:szCs w:val="20"/>
          <w:lang w:val="es-ES"/>
        </w:rPr>
        <w:t xml:space="preserve"> </w:t>
      </w:r>
      <w:r w:rsidR="00BF3DFA" w:rsidRPr="00126656">
        <w:rPr>
          <w:sz w:val="20"/>
          <w:szCs w:val="20"/>
          <w:lang w:val="es-ES"/>
        </w:rPr>
        <w:t xml:space="preserve">754 ab urbe = </w:t>
      </w:r>
      <w:r w:rsidR="00FA4A59" w:rsidRPr="00126656">
        <w:rPr>
          <w:sz w:val="20"/>
          <w:szCs w:val="20"/>
          <w:lang w:val="es-ES"/>
        </w:rPr>
        <w:t xml:space="preserve">año </w:t>
      </w:r>
      <w:r w:rsidR="00753CA1" w:rsidRPr="00126656">
        <w:rPr>
          <w:sz w:val="20"/>
          <w:szCs w:val="20"/>
          <w:lang w:val="es-ES"/>
        </w:rPr>
        <w:t>1</w:t>
      </w:r>
      <w:r w:rsidR="007537CE" w:rsidRPr="00126656">
        <w:rPr>
          <w:sz w:val="20"/>
          <w:szCs w:val="20"/>
          <w:lang w:val="es-ES"/>
        </w:rPr>
        <w:t xml:space="preserve">  </w:t>
      </w:r>
      <w:r w:rsidR="00BF3DFA" w:rsidRPr="00126656">
        <w:rPr>
          <w:sz w:val="20"/>
          <w:szCs w:val="20"/>
          <w:lang w:val="es-ES"/>
        </w:rPr>
        <w:t>nace Cristo ¿?</w:t>
      </w:r>
    </w:p>
    <w:p w:rsidR="00BF3DFA" w:rsidRPr="00126656" w:rsidRDefault="00BF3DFA" w:rsidP="00126656">
      <w:pPr>
        <w:spacing w:before="240" w:after="0" w:line="240" w:lineRule="auto"/>
        <w:rPr>
          <w:sz w:val="20"/>
          <w:szCs w:val="20"/>
          <w:lang w:val="es-ES"/>
        </w:rPr>
      </w:pPr>
      <w:r w:rsidRPr="00126656">
        <w:rPr>
          <w:sz w:val="20"/>
          <w:szCs w:val="20"/>
          <w:lang w:val="es-ES"/>
        </w:rPr>
        <w:t xml:space="preserve">787 ab urbe = </w:t>
      </w:r>
      <w:r w:rsidR="007537CE" w:rsidRPr="00126656">
        <w:rPr>
          <w:sz w:val="20"/>
          <w:szCs w:val="20"/>
          <w:lang w:val="es-ES"/>
        </w:rPr>
        <w:t xml:space="preserve">año </w:t>
      </w:r>
      <w:r w:rsidR="007537CE" w:rsidRPr="00126656">
        <w:rPr>
          <w:sz w:val="20"/>
          <w:szCs w:val="20"/>
          <w:highlight w:val="yellow"/>
          <w:lang w:val="es-ES"/>
        </w:rPr>
        <w:t>30</w:t>
      </w:r>
      <w:r w:rsidR="00015A17" w:rsidRPr="00126656">
        <w:rPr>
          <w:sz w:val="20"/>
          <w:szCs w:val="20"/>
          <w:highlight w:val="yellow"/>
          <w:lang w:val="es-ES"/>
        </w:rPr>
        <w:t xml:space="preserve"> </w:t>
      </w:r>
      <w:proofErr w:type="spellStart"/>
      <w:r w:rsidR="00015A17" w:rsidRPr="00126656">
        <w:rPr>
          <w:sz w:val="20"/>
          <w:szCs w:val="20"/>
          <w:highlight w:val="yellow"/>
          <w:lang w:val="es-ES"/>
        </w:rPr>
        <w:t>dC</w:t>
      </w:r>
      <w:proofErr w:type="spellEnd"/>
      <w:r w:rsidR="007537CE" w:rsidRPr="00126656">
        <w:rPr>
          <w:sz w:val="20"/>
          <w:szCs w:val="20"/>
          <w:lang w:val="es-ES"/>
        </w:rPr>
        <w:t xml:space="preserve"> </w:t>
      </w:r>
      <w:r w:rsidRPr="00126656">
        <w:rPr>
          <w:sz w:val="20"/>
          <w:szCs w:val="20"/>
          <w:lang w:val="es-ES"/>
        </w:rPr>
        <w:t>muere Cristo</w:t>
      </w:r>
    </w:p>
    <w:p w:rsidR="00F80329" w:rsidRDefault="00F80329" w:rsidP="00126656">
      <w:pPr>
        <w:spacing w:before="240" w:after="0" w:line="240" w:lineRule="auto"/>
        <w:rPr>
          <w:lang w:val="es-ES"/>
        </w:rPr>
      </w:pPr>
      <w:r>
        <w:rPr>
          <w:lang w:val="es-ES"/>
        </w:rPr>
        <w:t xml:space="preserve">313 </w:t>
      </w:r>
      <w:proofErr w:type="spellStart"/>
      <w:r>
        <w:rPr>
          <w:lang w:val="es-ES"/>
        </w:rPr>
        <w:t>dC</w:t>
      </w:r>
      <w:proofErr w:type="spellEnd"/>
      <w:r>
        <w:rPr>
          <w:lang w:val="es-ES"/>
        </w:rPr>
        <w:t xml:space="preserve">: </w:t>
      </w:r>
      <w:r>
        <w:rPr>
          <w:rFonts w:ascii="Verdana" w:hAnsi="Verdana"/>
          <w:color w:val="333333"/>
          <w:sz w:val="16"/>
          <w:szCs w:val="16"/>
          <w:shd w:val="clear" w:color="auto" w:fill="FFFFFF"/>
        </w:rPr>
        <w:t>Por el Edicto de Milán (313</w:t>
      </w:r>
      <w:proofErr w:type="gramStart"/>
      <w:r>
        <w:rPr>
          <w:rFonts w:ascii="Verdana" w:hAnsi="Verdana"/>
          <w:color w:val="333333"/>
          <w:sz w:val="16"/>
          <w:szCs w:val="16"/>
          <w:shd w:val="clear" w:color="auto" w:fill="FFFFFF"/>
        </w:rPr>
        <w:t>) ,</w:t>
      </w:r>
      <w:proofErr w:type="gramEnd"/>
      <w:r>
        <w:rPr>
          <w:rFonts w:ascii="Verdana" w:hAnsi="Verdana"/>
          <w:color w:val="333333"/>
          <w:sz w:val="16"/>
          <w:szCs w:val="16"/>
          <w:shd w:val="clear" w:color="auto" w:fill="FFFFFF"/>
        </w:rPr>
        <w:t xml:space="preserve"> el emperador Constantino </w:t>
      </w:r>
      <w:r w:rsidRPr="00FA4A59">
        <w:rPr>
          <w:rFonts w:ascii="Verdana" w:hAnsi="Verdana"/>
          <w:color w:val="333333"/>
          <w:sz w:val="16"/>
          <w:szCs w:val="16"/>
          <w:u w:val="single"/>
          <w:shd w:val="clear" w:color="auto" w:fill="FFFFFF"/>
        </w:rPr>
        <w:t>acabó con el culto estatal pagano en Roma</w:t>
      </w:r>
      <w:r>
        <w:rPr>
          <w:rFonts w:ascii="Verdana" w:hAnsi="Verdana"/>
          <w:color w:val="333333"/>
          <w:sz w:val="16"/>
          <w:szCs w:val="16"/>
          <w:shd w:val="clear" w:color="auto" w:fill="FFFFFF"/>
        </w:rPr>
        <w:t>, decretó el fin de las persecuciones contra los cristianos y la devolución a éstos de los bienes expropiados. Aunque no convirtió al cristianismo en religión oficial del Estado (un paso que daría Teodosio en el 391),</w:t>
      </w:r>
      <w:r>
        <w:rPr>
          <w:rStyle w:val="apple-converted-space"/>
          <w:rFonts w:ascii="Verdana" w:hAnsi="Verdana"/>
          <w:color w:val="333333"/>
          <w:sz w:val="16"/>
          <w:szCs w:val="16"/>
          <w:shd w:val="clear" w:color="auto" w:fill="FFFFFF"/>
        </w:rPr>
        <w:t> </w:t>
      </w:r>
      <w:r w:rsidR="00801658">
        <w:rPr>
          <w:rFonts w:ascii="Verdana" w:hAnsi="Verdana"/>
          <w:color w:val="333333"/>
          <w:sz w:val="16"/>
          <w:szCs w:val="16"/>
          <w:shd w:val="clear" w:color="auto" w:fill="FFFFFF"/>
        </w:rPr>
        <w:t>concedió importantes privilegios y donaciones a la Iglesia, apoyó la construcción de grandes templos y dio preferencia a los cristianos a la hora de seleccionar a sus colaboradores. A cambio, otras comunidades religiosas comenzaron a ser perseguidas dentro del Imperio, como sería el caso de los judíos.</w:t>
      </w:r>
    </w:p>
    <w:p w:rsidR="00015A17" w:rsidRPr="00126656" w:rsidRDefault="0062343B" w:rsidP="00126656">
      <w:pPr>
        <w:spacing w:before="240"/>
        <w:rPr>
          <w:sz w:val="18"/>
          <w:szCs w:val="18"/>
          <w:lang w:val="es-ES"/>
        </w:rPr>
      </w:pPr>
      <w:r w:rsidRPr="00801658">
        <w:rPr>
          <w:rStyle w:val="Textoennegrita"/>
          <w:rFonts w:ascii="Arial" w:hAnsi="Arial" w:cs="Arial"/>
          <w:color w:val="333333"/>
          <w:sz w:val="18"/>
          <w:szCs w:val="18"/>
          <w:bdr w:val="none" w:sz="0" w:space="0" w:color="auto" w:frame="1"/>
          <w:shd w:val="clear" w:color="auto" w:fill="FFFFFF"/>
        </w:rPr>
        <w:t xml:space="preserve">395 </w:t>
      </w:r>
      <w:proofErr w:type="spellStart"/>
      <w:r w:rsidRPr="00801658">
        <w:rPr>
          <w:rStyle w:val="Textoennegrita"/>
          <w:rFonts w:ascii="Arial" w:hAnsi="Arial" w:cs="Arial"/>
          <w:color w:val="333333"/>
          <w:sz w:val="18"/>
          <w:szCs w:val="18"/>
          <w:bdr w:val="none" w:sz="0" w:space="0" w:color="auto" w:frame="1"/>
          <w:shd w:val="clear" w:color="auto" w:fill="FFFFFF"/>
        </w:rPr>
        <w:t>dC</w:t>
      </w:r>
      <w:proofErr w:type="spellEnd"/>
      <w:r w:rsidRPr="00801658">
        <w:rPr>
          <w:rStyle w:val="Textoennegrita"/>
          <w:rFonts w:ascii="Arial" w:hAnsi="Arial" w:cs="Arial"/>
          <w:color w:val="333333"/>
          <w:sz w:val="18"/>
          <w:szCs w:val="18"/>
          <w:bdr w:val="none" w:sz="0" w:space="0" w:color="auto" w:frame="1"/>
          <w:shd w:val="clear" w:color="auto" w:fill="FFFFFF"/>
        </w:rPr>
        <w:t>: Teodosio</w:t>
      </w:r>
      <w:r w:rsidRPr="00801658">
        <w:rPr>
          <w:rStyle w:val="apple-converted-space"/>
          <w:rFonts w:ascii="Arial" w:hAnsi="Arial" w:cs="Arial"/>
          <w:color w:val="333333"/>
          <w:sz w:val="18"/>
          <w:szCs w:val="18"/>
          <w:shd w:val="clear" w:color="auto" w:fill="FFFFFF"/>
        </w:rPr>
        <w:t> </w:t>
      </w:r>
      <w:r w:rsidRPr="00801658">
        <w:rPr>
          <w:rFonts w:ascii="Arial" w:hAnsi="Arial" w:cs="Arial"/>
          <w:color w:val="333333"/>
          <w:sz w:val="18"/>
          <w:szCs w:val="18"/>
          <w:shd w:val="clear" w:color="auto" w:fill="FFFFFF"/>
        </w:rPr>
        <w:t>el último emperador romano de origen español, antes de morir dividió el Imperio entre sus hijos.</w:t>
      </w:r>
      <w:r w:rsidRPr="00801658">
        <w:rPr>
          <w:rStyle w:val="apple-converted-space"/>
          <w:rFonts w:ascii="Arial" w:hAnsi="Arial" w:cs="Arial"/>
          <w:color w:val="333333"/>
          <w:sz w:val="18"/>
          <w:szCs w:val="18"/>
          <w:shd w:val="clear" w:color="auto" w:fill="FFFFFF"/>
        </w:rPr>
        <w:t> </w:t>
      </w:r>
      <w:r w:rsidRPr="00801658">
        <w:rPr>
          <w:rStyle w:val="Textoennegrita"/>
          <w:rFonts w:ascii="Arial" w:hAnsi="Arial" w:cs="Arial"/>
          <w:color w:val="333333"/>
          <w:sz w:val="18"/>
          <w:szCs w:val="18"/>
          <w:bdr w:val="none" w:sz="0" w:space="0" w:color="auto" w:frame="1"/>
          <w:shd w:val="clear" w:color="auto" w:fill="FFFFFF"/>
        </w:rPr>
        <w:t>Arcadio</w:t>
      </w:r>
      <w:r w:rsidRPr="00801658">
        <w:rPr>
          <w:rStyle w:val="apple-converted-space"/>
          <w:rFonts w:ascii="Arial" w:hAnsi="Arial" w:cs="Arial"/>
          <w:color w:val="333333"/>
          <w:sz w:val="18"/>
          <w:szCs w:val="18"/>
          <w:shd w:val="clear" w:color="auto" w:fill="FFFFFF"/>
        </w:rPr>
        <w:t> </w:t>
      </w:r>
      <w:r w:rsidRPr="00801658">
        <w:rPr>
          <w:rFonts w:ascii="Arial" w:hAnsi="Arial" w:cs="Arial"/>
          <w:color w:val="333333"/>
          <w:sz w:val="18"/>
          <w:szCs w:val="18"/>
          <w:shd w:val="clear" w:color="auto" w:fill="FFFFFF"/>
        </w:rPr>
        <w:t>y</w:t>
      </w:r>
      <w:r w:rsidRPr="00801658">
        <w:rPr>
          <w:rStyle w:val="apple-converted-space"/>
          <w:rFonts w:ascii="Arial" w:hAnsi="Arial" w:cs="Arial"/>
          <w:color w:val="333333"/>
          <w:sz w:val="18"/>
          <w:szCs w:val="18"/>
          <w:shd w:val="clear" w:color="auto" w:fill="FFFFFF"/>
        </w:rPr>
        <w:t> </w:t>
      </w:r>
      <w:proofErr w:type="gramStart"/>
      <w:r w:rsidRPr="00801658">
        <w:rPr>
          <w:rStyle w:val="Textoennegrita"/>
          <w:rFonts w:ascii="Arial" w:hAnsi="Arial" w:cs="Arial"/>
          <w:color w:val="333333"/>
          <w:sz w:val="18"/>
          <w:szCs w:val="18"/>
          <w:bdr w:val="none" w:sz="0" w:space="0" w:color="auto" w:frame="1"/>
          <w:shd w:val="clear" w:color="auto" w:fill="FFFFFF"/>
        </w:rPr>
        <w:t>Honorio .</w:t>
      </w:r>
      <w:proofErr w:type="gramEnd"/>
      <w:r w:rsidRPr="00801658">
        <w:rPr>
          <w:rStyle w:val="Textoennegrita"/>
          <w:rFonts w:ascii="Arial" w:hAnsi="Arial" w:cs="Arial"/>
          <w:color w:val="333333"/>
          <w:sz w:val="18"/>
          <w:szCs w:val="18"/>
          <w:bdr w:val="none" w:sz="0" w:space="0" w:color="auto" w:frame="1"/>
          <w:shd w:val="clear" w:color="auto" w:fill="FFFFFF"/>
        </w:rPr>
        <w:t xml:space="preserve"> Arcadio</w:t>
      </w:r>
      <w:r w:rsidRPr="00801658">
        <w:rPr>
          <w:rFonts w:ascii="Arial" w:hAnsi="Arial" w:cs="Arial"/>
          <w:color w:val="333333"/>
          <w:sz w:val="18"/>
          <w:szCs w:val="18"/>
          <w:shd w:val="clear" w:color="auto" w:fill="FFFFFF"/>
        </w:rPr>
        <w:t>, el mayor, gobernó el</w:t>
      </w:r>
      <w:r w:rsidRPr="00801658">
        <w:rPr>
          <w:rStyle w:val="apple-converted-space"/>
          <w:rFonts w:ascii="Arial" w:hAnsi="Arial" w:cs="Arial"/>
          <w:color w:val="333333"/>
          <w:sz w:val="18"/>
          <w:szCs w:val="18"/>
          <w:shd w:val="clear" w:color="auto" w:fill="FFFFFF"/>
        </w:rPr>
        <w:t> </w:t>
      </w:r>
      <w:r w:rsidRPr="00801658">
        <w:rPr>
          <w:rStyle w:val="Textoennegrita"/>
          <w:rFonts w:ascii="Arial" w:hAnsi="Arial" w:cs="Arial"/>
          <w:color w:val="333333"/>
          <w:sz w:val="18"/>
          <w:szCs w:val="18"/>
          <w:bdr w:val="none" w:sz="0" w:space="0" w:color="auto" w:frame="1"/>
          <w:shd w:val="clear" w:color="auto" w:fill="FFFFFF"/>
        </w:rPr>
        <w:t>Imperio Romano de Oriente</w:t>
      </w:r>
      <w:r w:rsidRPr="00801658">
        <w:rPr>
          <w:rFonts w:ascii="Arial" w:hAnsi="Arial" w:cs="Arial"/>
          <w:color w:val="333333"/>
          <w:sz w:val="18"/>
          <w:szCs w:val="18"/>
          <w:shd w:val="clear" w:color="auto" w:fill="FFFFFF"/>
        </w:rPr>
        <w:t xml:space="preserve">: que comprendía los territorios de Grecia, Macedonia, Turquía, Siria, Palestina y Egipto. La capital fue </w:t>
      </w:r>
      <w:r w:rsidRPr="00801658">
        <w:rPr>
          <w:rFonts w:ascii="Arial" w:hAnsi="Arial" w:cs="Arial"/>
          <w:color w:val="C00000"/>
          <w:sz w:val="18"/>
          <w:szCs w:val="18"/>
          <w:shd w:val="clear" w:color="auto" w:fill="FFFFFF"/>
        </w:rPr>
        <w:t>Constantinopla.</w:t>
      </w:r>
      <w:r w:rsidRPr="00801658">
        <w:rPr>
          <w:rFonts w:ascii="Arial" w:hAnsi="Arial" w:cs="Arial"/>
          <w:color w:val="333333"/>
          <w:sz w:val="18"/>
          <w:szCs w:val="18"/>
        </w:rPr>
        <w:br/>
      </w:r>
      <w:proofErr w:type="gramStart"/>
      <w:r w:rsidR="00015A17">
        <w:rPr>
          <w:lang w:val="es-ES"/>
        </w:rPr>
        <w:t>año</w:t>
      </w:r>
      <w:proofErr w:type="gramEnd"/>
      <w:r w:rsidR="00015A17">
        <w:rPr>
          <w:lang w:val="es-ES"/>
        </w:rPr>
        <w:t xml:space="preserve"> 410 </w:t>
      </w:r>
      <w:proofErr w:type="spellStart"/>
      <w:r w:rsidR="00015A17">
        <w:rPr>
          <w:lang w:val="es-ES"/>
        </w:rPr>
        <w:t>dC</w:t>
      </w:r>
      <w:proofErr w:type="spellEnd"/>
      <w:r w:rsidR="00015A17">
        <w:rPr>
          <w:lang w:val="es-ES"/>
        </w:rPr>
        <w:t xml:space="preserve">: saqueo </w:t>
      </w:r>
      <w:r w:rsidR="00511A5F">
        <w:rPr>
          <w:lang w:val="es-ES"/>
        </w:rPr>
        <w:t xml:space="preserve">de </w:t>
      </w:r>
      <w:r w:rsidR="00015A17">
        <w:rPr>
          <w:lang w:val="es-ES"/>
        </w:rPr>
        <w:t xml:space="preserve">Roma, visigodos </w:t>
      </w:r>
      <w:proofErr w:type="spellStart"/>
      <w:r w:rsidR="00015A17">
        <w:rPr>
          <w:lang w:val="es-ES"/>
        </w:rPr>
        <w:t>Allarich</w:t>
      </w:r>
      <w:proofErr w:type="spellEnd"/>
    </w:p>
    <w:p w:rsidR="008A05D5" w:rsidRDefault="00015A17" w:rsidP="0026163A">
      <w:pPr>
        <w:spacing w:after="0" w:line="240" w:lineRule="auto"/>
        <w:rPr>
          <w:lang w:val="es-ES"/>
        </w:rPr>
      </w:pPr>
      <w:proofErr w:type="gramStart"/>
      <w:r>
        <w:rPr>
          <w:lang w:val="es-ES"/>
        </w:rPr>
        <w:t>año</w:t>
      </w:r>
      <w:proofErr w:type="gramEnd"/>
      <w:r>
        <w:rPr>
          <w:lang w:val="es-ES"/>
        </w:rPr>
        <w:t xml:space="preserve"> 476 </w:t>
      </w:r>
      <w:proofErr w:type="spellStart"/>
      <w:r>
        <w:rPr>
          <w:lang w:val="es-ES"/>
        </w:rPr>
        <w:t>dC</w:t>
      </w:r>
      <w:proofErr w:type="spellEnd"/>
      <w:r>
        <w:rPr>
          <w:lang w:val="es-ES"/>
        </w:rPr>
        <w:t xml:space="preserve">: </w:t>
      </w:r>
      <w:r w:rsidR="005F0B29" w:rsidRPr="008A05D5">
        <w:rPr>
          <w:rFonts w:ascii="Arial" w:hAnsi="Arial" w:cs="Arial"/>
          <w:color w:val="333333"/>
          <w:sz w:val="16"/>
          <w:szCs w:val="16"/>
          <w:highlight w:val="yellow"/>
          <w:shd w:val="clear" w:color="auto" w:fill="FFFFFF"/>
        </w:rPr>
        <w:t>germanos hérulos</w:t>
      </w:r>
      <w:r w:rsidR="005F0B29">
        <w:rPr>
          <w:rFonts w:ascii="Arial" w:hAnsi="Arial" w:cs="Arial"/>
          <w:color w:val="333333"/>
          <w:sz w:val="16"/>
          <w:szCs w:val="16"/>
          <w:shd w:val="clear" w:color="auto" w:fill="FFFFFF"/>
        </w:rPr>
        <w:t xml:space="preserve"> empujados por los hunos, invadieron Italia</w:t>
      </w:r>
      <w:r w:rsidR="00511A5F">
        <w:rPr>
          <w:rFonts w:ascii="Arial" w:hAnsi="Arial" w:cs="Arial"/>
          <w:color w:val="333333"/>
          <w:sz w:val="16"/>
          <w:szCs w:val="16"/>
          <w:shd w:val="clear" w:color="auto" w:fill="FFFFFF"/>
        </w:rPr>
        <w:t>.</w:t>
      </w:r>
    </w:p>
    <w:p w:rsidR="00015A17" w:rsidRPr="00511A5F" w:rsidRDefault="005C4F4F" w:rsidP="0062343B">
      <w:pPr>
        <w:spacing w:after="0" w:line="240" w:lineRule="auto"/>
        <w:rPr>
          <w:lang w:val="es-ES"/>
        </w:rPr>
      </w:pPr>
      <w:r>
        <w:rPr>
          <w:lang w:val="es-ES"/>
        </w:rPr>
        <w:t>D</w:t>
      </w:r>
      <w:r w:rsidR="00015A17">
        <w:rPr>
          <w:lang w:val="es-ES"/>
        </w:rPr>
        <w:t>erriban a Rómulo Augusto;</w:t>
      </w:r>
      <w:r>
        <w:rPr>
          <w:lang w:val="es-ES"/>
        </w:rPr>
        <w:t xml:space="preserve"> el </w:t>
      </w:r>
      <w:r w:rsidR="00015A17">
        <w:rPr>
          <w:lang w:val="es-ES"/>
        </w:rPr>
        <w:t xml:space="preserve">rey hérulos </w:t>
      </w:r>
      <w:proofErr w:type="spellStart"/>
      <w:r w:rsidR="00015A17">
        <w:rPr>
          <w:lang w:val="es-ES"/>
        </w:rPr>
        <w:t>Odoacro</w:t>
      </w:r>
      <w:proofErr w:type="spellEnd"/>
      <w:r w:rsidR="00015A17">
        <w:rPr>
          <w:lang w:val="es-ES"/>
        </w:rPr>
        <w:t xml:space="preserve"> se proclama “rey de Italia” y reconoce al emperador de Constantinopla</w:t>
      </w:r>
      <w:r>
        <w:rPr>
          <w:lang w:val="es-ES"/>
        </w:rPr>
        <w:t>.</w:t>
      </w:r>
      <w:r w:rsidR="00511A5F">
        <w:rPr>
          <w:lang w:val="es-ES"/>
        </w:rPr>
        <w:t xml:space="preserve"> </w:t>
      </w:r>
      <w:r w:rsidR="00511A5F">
        <w:rPr>
          <w:rFonts w:ascii="Tahoma" w:hAnsi="Tahoma" w:cs="Tahoma"/>
          <w:color w:val="000000"/>
          <w:sz w:val="18"/>
          <w:szCs w:val="18"/>
          <w:shd w:val="clear" w:color="auto" w:fill="FFFFFF"/>
        </w:rPr>
        <w:t>Envía</w:t>
      </w:r>
      <w:r w:rsidRPr="005C4F4F">
        <w:rPr>
          <w:rFonts w:ascii="Tahoma" w:hAnsi="Tahoma" w:cs="Tahoma"/>
          <w:color w:val="000000"/>
          <w:sz w:val="18"/>
          <w:szCs w:val="18"/>
          <w:shd w:val="clear" w:color="auto" w:fill="FFFFFF"/>
        </w:rPr>
        <w:t xml:space="preserve"> las insignias </w:t>
      </w:r>
      <w:r w:rsidR="00511A5F">
        <w:rPr>
          <w:rFonts w:ascii="Tahoma" w:hAnsi="Tahoma" w:cs="Tahoma"/>
          <w:color w:val="000000"/>
          <w:sz w:val="18"/>
          <w:szCs w:val="18"/>
          <w:shd w:val="clear" w:color="auto" w:fill="FFFFFF"/>
        </w:rPr>
        <w:t>imperiales a Constantinopla y solicita</w:t>
      </w:r>
      <w:r w:rsidRPr="005C4F4F">
        <w:rPr>
          <w:rFonts w:ascii="Tahoma" w:hAnsi="Tahoma" w:cs="Tahoma"/>
          <w:color w:val="000000"/>
          <w:sz w:val="18"/>
          <w:szCs w:val="18"/>
          <w:shd w:val="clear" w:color="auto" w:fill="FFFFFF"/>
        </w:rPr>
        <w:t xml:space="preserve"> ser confirmado como Dux d</w:t>
      </w:r>
      <w:r w:rsidR="00511A5F">
        <w:rPr>
          <w:rFonts w:ascii="Tahoma" w:hAnsi="Tahoma" w:cs="Tahoma"/>
          <w:color w:val="000000"/>
          <w:sz w:val="18"/>
          <w:szCs w:val="18"/>
          <w:shd w:val="clear" w:color="auto" w:fill="FFFFFF"/>
        </w:rPr>
        <w:t>e Italia, a lo que Zenón accede</w:t>
      </w:r>
      <w:r w:rsidRPr="005C4F4F">
        <w:rPr>
          <w:rFonts w:ascii="Tahoma" w:hAnsi="Tahoma" w:cs="Tahoma"/>
          <w:color w:val="000000"/>
          <w:sz w:val="18"/>
          <w:szCs w:val="18"/>
          <w:shd w:val="clear" w:color="auto" w:fill="FFFFFF"/>
        </w:rPr>
        <w:t xml:space="preserve"> confiriéndole el rango de patricio con el beneplácito del Senado Romano, en el año 477 d.C.</w:t>
      </w:r>
    </w:p>
    <w:p w:rsidR="005C4F4F" w:rsidRPr="008A05D5" w:rsidRDefault="005C4F4F" w:rsidP="008A05D5">
      <w:pPr>
        <w:spacing w:after="0" w:line="240" w:lineRule="auto"/>
        <w:rPr>
          <w:rFonts w:ascii="Tahoma" w:hAnsi="Tahoma" w:cs="Tahoma"/>
          <w:color w:val="000000"/>
          <w:sz w:val="20"/>
          <w:szCs w:val="20"/>
          <w:shd w:val="clear" w:color="auto" w:fill="FFFFFF"/>
        </w:rPr>
      </w:pPr>
      <w:r w:rsidRPr="005C4F4F">
        <w:rPr>
          <w:rFonts w:ascii="Tahoma" w:hAnsi="Tahoma" w:cs="Tahoma"/>
          <w:color w:val="000000"/>
          <w:sz w:val="20"/>
          <w:szCs w:val="20"/>
          <w:shd w:val="clear" w:color="auto" w:fill="FFFFFF"/>
        </w:rPr>
        <w:t xml:space="preserve">Las relaciones entre la Roma Oriental y </w:t>
      </w:r>
      <w:proofErr w:type="spellStart"/>
      <w:r w:rsidRPr="005C4F4F">
        <w:rPr>
          <w:rFonts w:ascii="Tahoma" w:hAnsi="Tahoma" w:cs="Tahoma"/>
          <w:color w:val="000000"/>
          <w:sz w:val="20"/>
          <w:szCs w:val="20"/>
          <w:shd w:val="clear" w:color="auto" w:fill="FFFFFF"/>
        </w:rPr>
        <w:t>Odoacro</w:t>
      </w:r>
      <w:proofErr w:type="spellEnd"/>
      <w:r w:rsidRPr="005C4F4F">
        <w:rPr>
          <w:rFonts w:ascii="Tahoma" w:hAnsi="Tahoma" w:cs="Tahoma"/>
          <w:color w:val="000000"/>
          <w:sz w:val="20"/>
          <w:szCs w:val="20"/>
          <w:shd w:val="clear" w:color="auto" w:fill="FFFFFF"/>
        </w:rPr>
        <w:t xml:space="preserve"> fueron empeorando. </w:t>
      </w:r>
      <w:proofErr w:type="spellStart"/>
      <w:r w:rsidRPr="005C4F4F">
        <w:rPr>
          <w:rFonts w:ascii="Tahoma" w:hAnsi="Tahoma" w:cs="Tahoma"/>
          <w:color w:val="000000"/>
          <w:sz w:val="20"/>
          <w:szCs w:val="20"/>
          <w:shd w:val="clear" w:color="auto" w:fill="FFFFFF"/>
        </w:rPr>
        <w:t>Odoacro</w:t>
      </w:r>
      <w:proofErr w:type="spellEnd"/>
      <w:r w:rsidRPr="005C4F4F">
        <w:rPr>
          <w:rFonts w:ascii="Tahoma" w:hAnsi="Tahoma" w:cs="Tahoma"/>
          <w:color w:val="000000"/>
          <w:sz w:val="20"/>
          <w:szCs w:val="20"/>
          <w:shd w:val="clear" w:color="auto" w:fill="FFFFFF"/>
        </w:rPr>
        <w:t xml:space="preserve"> </w:t>
      </w:r>
      <w:r w:rsidR="00A33604">
        <w:rPr>
          <w:rFonts w:ascii="Tahoma" w:hAnsi="Tahoma" w:cs="Tahoma"/>
          <w:color w:val="000000"/>
          <w:sz w:val="20"/>
          <w:szCs w:val="20"/>
          <w:shd w:val="clear" w:color="auto" w:fill="FFFFFF"/>
        </w:rPr>
        <w:t>entra</w:t>
      </w:r>
      <w:r w:rsidRPr="005C4F4F">
        <w:rPr>
          <w:rFonts w:ascii="Tahoma" w:hAnsi="Tahoma" w:cs="Tahoma"/>
          <w:color w:val="000000"/>
          <w:sz w:val="20"/>
          <w:szCs w:val="20"/>
          <w:shd w:val="clear" w:color="auto" w:fill="FFFFFF"/>
        </w:rPr>
        <w:t xml:space="preserve"> en una conspiración contra el emperador Zenón</w:t>
      </w:r>
      <w:r w:rsidR="00A33604">
        <w:rPr>
          <w:rFonts w:ascii="Tahoma" w:hAnsi="Tahoma" w:cs="Tahoma"/>
          <w:color w:val="000000"/>
          <w:sz w:val="20"/>
          <w:szCs w:val="20"/>
          <w:shd w:val="clear" w:color="auto" w:fill="FFFFFF"/>
        </w:rPr>
        <w:t>, quien</w:t>
      </w:r>
      <w:r w:rsidR="00A33604">
        <w:rPr>
          <w:rFonts w:ascii="Tahoma" w:hAnsi="Tahoma" w:cs="Tahoma"/>
          <w:b/>
          <w:color w:val="000000"/>
          <w:sz w:val="20"/>
          <w:szCs w:val="20"/>
          <w:shd w:val="clear" w:color="auto" w:fill="FFFFFF"/>
        </w:rPr>
        <w:t xml:space="preserve"> </w:t>
      </w:r>
      <w:r w:rsidR="00A33604" w:rsidRPr="00A33604">
        <w:rPr>
          <w:rFonts w:ascii="Tahoma" w:hAnsi="Tahoma" w:cs="Tahoma"/>
          <w:color w:val="000000"/>
          <w:sz w:val="20"/>
          <w:szCs w:val="20"/>
          <w:shd w:val="clear" w:color="auto" w:fill="FFFFFF"/>
        </w:rPr>
        <w:t>envía</w:t>
      </w:r>
      <w:r w:rsidR="008A05D5" w:rsidRPr="00A33604">
        <w:rPr>
          <w:rFonts w:ascii="Tahoma" w:hAnsi="Tahoma" w:cs="Tahoma"/>
          <w:color w:val="000000"/>
          <w:sz w:val="20"/>
          <w:szCs w:val="20"/>
          <w:shd w:val="clear" w:color="auto" w:fill="FFFFFF"/>
        </w:rPr>
        <w:t xml:space="preserve"> </w:t>
      </w:r>
      <w:r w:rsidR="00A33604">
        <w:rPr>
          <w:rFonts w:ascii="Tahoma" w:hAnsi="Tahoma" w:cs="Tahoma"/>
          <w:color w:val="000000"/>
          <w:sz w:val="20"/>
          <w:szCs w:val="20"/>
          <w:shd w:val="clear" w:color="auto" w:fill="FFFFFF"/>
        </w:rPr>
        <w:t xml:space="preserve">a </w:t>
      </w:r>
      <w:r w:rsidR="00A33604">
        <w:rPr>
          <w:rFonts w:ascii="Tahoma" w:hAnsi="Tahoma" w:cs="Tahoma"/>
          <w:color w:val="000000"/>
          <w:sz w:val="18"/>
          <w:szCs w:val="18"/>
        </w:rPr>
        <w:t>l</w:t>
      </w:r>
      <w:r w:rsidRPr="00A33604">
        <w:rPr>
          <w:rFonts w:ascii="Tahoma" w:hAnsi="Tahoma" w:cs="Tahoma"/>
          <w:color w:val="000000"/>
          <w:sz w:val="18"/>
          <w:szCs w:val="18"/>
        </w:rPr>
        <w:t>os</w:t>
      </w:r>
      <w:r w:rsidRPr="005C4F4F">
        <w:rPr>
          <w:rFonts w:ascii="Tahoma" w:hAnsi="Tahoma" w:cs="Tahoma"/>
          <w:color w:val="000000"/>
          <w:sz w:val="18"/>
          <w:szCs w:val="18"/>
        </w:rPr>
        <w:t xml:space="preserve"> Ostrogodos </w:t>
      </w:r>
      <w:r w:rsidR="00A33604">
        <w:rPr>
          <w:rFonts w:ascii="Tahoma" w:hAnsi="Tahoma" w:cs="Tahoma"/>
          <w:color w:val="000000"/>
          <w:sz w:val="18"/>
          <w:szCs w:val="18"/>
        </w:rPr>
        <w:t xml:space="preserve">comandados por </w:t>
      </w:r>
      <w:proofErr w:type="spellStart"/>
      <w:r w:rsidR="00A33604">
        <w:rPr>
          <w:rFonts w:ascii="Tahoma" w:hAnsi="Tahoma" w:cs="Tahoma"/>
          <w:color w:val="000000"/>
          <w:sz w:val="18"/>
          <w:szCs w:val="18"/>
        </w:rPr>
        <w:t>Dietrich</w:t>
      </w:r>
      <w:proofErr w:type="spellEnd"/>
      <w:r w:rsidR="00A33604">
        <w:rPr>
          <w:rFonts w:ascii="Tahoma" w:hAnsi="Tahoma" w:cs="Tahoma"/>
          <w:color w:val="000000"/>
          <w:sz w:val="18"/>
          <w:szCs w:val="18"/>
        </w:rPr>
        <w:t xml:space="preserve"> (Teodorico) a invadir</w:t>
      </w:r>
      <w:r w:rsidRPr="005C4F4F">
        <w:rPr>
          <w:rFonts w:ascii="Tahoma" w:hAnsi="Tahoma" w:cs="Tahoma"/>
          <w:color w:val="000000"/>
          <w:sz w:val="18"/>
          <w:szCs w:val="18"/>
        </w:rPr>
        <w:t xml:space="preserve"> el reino de </w:t>
      </w:r>
      <w:proofErr w:type="spellStart"/>
      <w:r w:rsidRPr="005C4F4F">
        <w:rPr>
          <w:rFonts w:ascii="Tahoma" w:hAnsi="Tahoma" w:cs="Tahoma"/>
          <w:color w:val="000000"/>
          <w:sz w:val="18"/>
          <w:szCs w:val="18"/>
        </w:rPr>
        <w:t>Odoacro</w:t>
      </w:r>
      <w:proofErr w:type="spellEnd"/>
      <w:r w:rsidRPr="005C4F4F">
        <w:rPr>
          <w:rFonts w:ascii="Tahoma" w:hAnsi="Tahoma" w:cs="Tahoma"/>
          <w:color w:val="000000"/>
          <w:sz w:val="18"/>
          <w:szCs w:val="18"/>
        </w:rPr>
        <w:t>, destruyendo a su ejército, en dos batallas distintas</w:t>
      </w:r>
      <w:r w:rsidR="00A33604">
        <w:rPr>
          <w:rFonts w:ascii="Tahoma" w:hAnsi="Tahoma" w:cs="Tahoma"/>
          <w:color w:val="000000"/>
          <w:sz w:val="18"/>
          <w:szCs w:val="18"/>
        </w:rPr>
        <w:t>, una de ellas cerca de Verona (“Bern”)</w:t>
      </w:r>
      <w:r w:rsidRPr="005C4F4F">
        <w:rPr>
          <w:rFonts w:ascii="Tahoma" w:hAnsi="Tahoma" w:cs="Tahoma"/>
          <w:color w:val="000000"/>
          <w:sz w:val="18"/>
          <w:szCs w:val="18"/>
        </w:rPr>
        <w:t xml:space="preserve">. </w:t>
      </w:r>
      <w:r w:rsidR="00A33604">
        <w:rPr>
          <w:rFonts w:ascii="Tahoma" w:hAnsi="Tahoma" w:cs="Tahoma"/>
          <w:color w:val="000000"/>
          <w:sz w:val="18"/>
          <w:szCs w:val="18"/>
        </w:rPr>
        <w:t xml:space="preserve"> </w:t>
      </w:r>
      <w:r w:rsidRPr="005C4F4F">
        <w:rPr>
          <w:rFonts w:ascii="Tahoma" w:hAnsi="Tahoma" w:cs="Tahoma"/>
          <w:color w:val="000000"/>
          <w:sz w:val="18"/>
          <w:szCs w:val="18"/>
        </w:rPr>
        <w:t xml:space="preserve">El año 489 d.C. </w:t>
      </w:r>
      <w:proofErr w:type="spellStart"/>
      <w:r w:rsidRPr="005C4F4F">
        <w:rPr>
          <w:rFonts w:ascii="Tahoma" w:hAnsi="Tahoma" w:cs="Tahoma"/>
          <w:color w:val="000000"/>
          <w:sz w:val="18"/>
          <w:szCs w:val="18"/>
        </w:rPr>
        <w:t>Odoacro</w:t>
      </w:r>
      <w:proofErr w:type="spellEnd"/>
      <w:r w:rsidRPr="005C4F4F">
        <w:rPr>
          <w:rFonts w:ascii="Tahoma" w:hAnsi="Tahoma" w:cs="Tahoma"/>
          <w:color w:val="000000"/>
          <w:sz w:val="18"/>
          <w:szCs w:val="18"/>
        </w:rPr>
        <w:t xml:space="preserve"> estaba sitiado en </w:t>
      </w:r>
      <w:proofErr w:type="spellStart"/>
      <w:r w:rsidRPr="005C4F4F">
        <w:rPr>
          <w:rFonts w:ascii="Tahoma" w:hAnsi="Tahoma" w:cs="Tahoma"/>
          <w:color w:val="000000"/>
          <w:sz w:val="18"/>
          <w:szCs w:val="18"/>
        </w:rPr>
        <w:t>Raven</w:t>
      </w:r>
      <w:r w:rsidR="00A33604">
        <w:rPr>
          <w:rFonts w:ascii="Tahoma" w:hAnsi="Tahoma" w:cs="Tahoma"/>
          <w:color w:val="000000"/>
          <w:sz w:val="18"/>
          <w:szCs w:val="18"/>
        </w:rPr>
        <w:t>n</w:t>
      </w:r>
      <w:r w:rsidRPr="005C4F4F">
        <w:rPr>
          <w:rFonts w:ascii="Tahoma" w:hAnsi="Tahoma" w:cs="Tahoma"/>
          <w:color w:val="000000"/>
          <w:sz w:val="18"/>
          <w:szCs w:val="18"/>
        </w:rPr>
        <w:t>a</w:t>
      </w:r>
      <w:proofErr w:type="spellEnd"/>
      <w:r w:rsidR="00A33604">
        <w:rPr>
          <w:rFonts w:ascii="Tahoma" w:hAnsi="Tahoma" w:cs="Tahoma"/>
          <w:color w:val="000000"/>
          <w:sz w:val="18"/>
          <w:szCs w:val="18"/>
        </w:rPr>
        <w:t xml:space="preserve"> (“</w:t>
      </w:r>
      <w:proofErr w:type="spellStart"/>
      <w:r w:rsidR="00A33604">
        <w:rPr>
          <w:rFonts w:ascii="Tahoma" w:hAnsi="Tahoma" w:cs="Tahoma"/>
          <w:color w:val="000000"/>
          <w:sz w:val="18"/>
          <w:szCs w:val="18"/>
        </w:rPr>
        <w:t>Raben</w:t>
      </w:r>
      <w:proofErr w:type="spellEnd"/>
      <w:r w:rsidR="00A33604">
        <w:rPr>
          <w:rFonts w:ascii="Tahoma" w:hAnsi="Tahoma" w:cs="Tahoma"/>
          <w:color w:val="000000"/>
          <w:sz w:val="18"/>
          <w:szCs w:val="18"/>
        </w:rPr>
        <w:t>”)</w:t>
      </w:r>
      <w:r w:rsidRPr="005C4F4F">
        <w:rPr>
          <w:rFonts w:ascii="Tahoma" w:hAnsi="Tahoma" w:cs="Tahoma"/>
          <w:color w:val="000000"/>
          <w:sz w:val="18"/>
          <w:szCs w:val="18"/>
        </w:rPr>
        <w:t xml:space="preserve">. Teodorico llevó adelante el asedio y en el año 493 d.C. </w:t>
      </w:r>
      <w:proofErr w:type="spellStart"/>
      <w:r w:rsidRPr="005C4F4F">
        <w:rPr>
          <w:rFonts w:ascii="Tahoma" w:hAnsi="Tahoma" w:cs="Tahoma"/>
          <w:color w:val="000000"/>
          <w:sz w:val="18"/>
          <w:szCs w:val="18"/>
        </w:rPr>
        <w:t>Odoacro</w:t>
      </w:r>
      <w:proofErr w:type="spellEnd"/>
      <w:r w:rsidRPr="005C4F4F">
        <w:rPr>
          <w:rFonts w:ascii="Tahoma" w:hAnsi="Tahoma" w:cs="Tahoma"/>
          <w:color w:val="000000"/>
          <w:sz w:val="18"/>
          <w:szCs w:val="18"/>
        </w:rPr>
        <w:t xml:space="preserve"> se rindió. Teodorico violando las condiciones de la rendición mató a </w:t>
      </w:r>
      <w:proofErr w:type="spellStart"/>
      <w:r w:rsidRPr="005C4F4F">
        <w:rPr>
          <w:rFonts w:ascii="Tahoma" w:hAnsi="Tahoma" w:cs="Tahoma"/>
          <w:color w:val="000000"/>
          <w:sz w:val="18"/>
          <w:szCs w:val="18"/>
        </w:rPr>
        <w:t>Odoacro</w:t>
      </w:r>
      <w:proofErr w:type="spellEnd"/>
      <w:r w:rsidRPr="005C4F4F">
        <w:rPr>
          <w:rFonts w:ascii="Tahoma" w:hAnsi="Tahoma" w:cs="Tahoma"/>
          <w:color w:val="000000"/>
          <w:sz w:val="18"/>
          <w:szCs w:val="18"/>
        </w:rPr>
        <w:t xml:space="preserve"> con su propia espada</w:t>
      </w:r>
      <w:r w:rsidR="0026163A">
        <w:rPr>
          <w:rFonts w:ascii="Tahoma" w:hAnsi="Tahoma" w:cs="Tahoma"/>
          <w:color w:val="000000"/>
          <w:sz w:val="18"/>
          <w:szCs w:val="18"/>
        </w:rPr>
        <w:t>,</w:t>
      </w:r>
      <w:r w:rsidRPr="005C4F4F">
        <w:rPr>
          <w:rFonts w:ascii="Tahoma" w:hAnsi="Tahoma" w:cs="Tahoma"/>
          <w:color w:val="000000"/>
          <w:sz w:val="18"/>
          <w:szCs w:val="18"/>
        </w:rPr>
        <w:t xml:space="preserve"> haciéndose con su reino.</w:t>
      </w:r>
      <w:r w:rsidR="00F80329">
        <w:rPr>
          <w:color w:val="000000"/>
          <w:sz w:val="18"/>
          <w:szCs w:val="18"/>
        </w:rPr>
        <w:t xml:space="preserve"> </w:t>
      </w:r>
      <w:r w:rsidRPr="005C4F4F">
        <w:rPr>
          <w:rFonts w:ascii="Tahoma" w:hAnsi="Tahoma" w:cs="Tahoma"/>
          <w:color w:val="000000"/>
          <w:sz w:val="18"/>
          <w:szCs w:val="18"/>
        </w:rPr>
        <w:t xml:space="preserve">Su posición fue reconocida por Anastasio, el nuevo emperador, que había subido al trono tras la muerte de Zenón en el año 491 d.C. Teodorico gobernó de una forma excepcional, llevando durante el primer cuarto del siglo VI a Italia a </w:t>
      </w:r>
      <w:r w:rsidR="00F80329">
        <w:rPr>
          <w:rFonts w:ascii="Tahoma" w:hAnsi="Tahoma" w:cs="Tahoma"/>
          <w:color w:val="000000"/>
          <w:sz w:val="18"/>
          <w:szCs w:val="18"/>
        </w:rPr>
        <w:t>gran</w:t>
      </w:r>
      <w:r w:rsidRPr="005C4F4F">
        <w:rPr>
          <w:rFonts w:ascii="Tahoma" w:hAnsi="Tahoma" w:cs="Tahoma"/>
          <w:color w:val="000000"/>
          <w:sz w:val="18"/>
          <w:szCs w:val="18"/>
        </w:rPr>
        <w:t xml:space="preserve"> prosperidad</w:t>
      </w:r>
      <w:r w:rsidR="00F80329">
        <w:rPr>
          <w:rStyle w:val="apple-converted-space"/>
          <w:rFonts w:ascii="Tahoma" w:hAnsi="Tahoma" w:cs="Tahoma"/>
          <w:color w:val="000000"/>
          <w:sz w:val="18"/>
          <w:szCs w:val="18"/>
        </w:rPr>
        <w:t>.</w:t>
      </w:r>
    </w:p>
    <w:p w:rsidR="00F80329" w:rsidRPr="00A33604" w:rsidRDefault="000C5DC4" w:rsidP="00F80329">
      <w:pPr>
        <w:pStyle w:val="NormalWeb"/>
        <w:shd w:val="clear" w:color="auto" w:fill="FFFFFF"/>
        <w:spacing w:before="120" w:beforeAutospacing="0" w:after="120" w:afterAutospacing="0" w:line="219" w:lineRule="atLeast"/>
        <w:rPr>
          <w:rFonts w:ascii="Arial" w:hAnsi="Arial" w:cs="Arial"/>
          <w:sz w:val="15"/>
          <w:szCs w:val="15"/>
        </w:rPr>
      </w:pPr>
      <w:proofErr w:type="spellStart"/>
      <w:proofErr w:type="gramStart"/>
      <w:r w:rsidRPr="00F80329">
        <w:rPr>
          <w:sz w:val="20"/>
          <w:szCs w:val="20"/>
          <w:lang w:val="es-ES"/>
        </w:rPr>
        <w:t>sigloVI</w:t>
      </w:r>
      <w:proofErr w:type="spellEnd"/>
      <w:proofErr w:type="gramEnd"/>
      <w:r w:rsidRPr="00F80329">
        <w:rPr>
          <w:sz w:val="20"/>
          <w:szCs w:val="20"/>
          <w:lang w:val="es-ES"/>
        </w:rPr>
        <w:t xml:space="preserve"> </w:t>
      </w:r>
      <w:proofErr w:type="spellStart"/>
      <w:r w:rsidRPr="00F80329">
        <w:rPr>
          <w:sz w:val="20"/>
          <w:szCs w:val="20"/>
          <w:lang w:val="es-ES"/>
        </w:rPr>
        <w:t>dC</w:t>
      </w:r>
      <w:proofErr w:type="spellEnd"/>
      <w:r>
        <w:rPr>
          <w:lang w:val="es-ES"/>
        </w:rPr>
        <w:t xml:space="preserve"> - </w:t>
      </w:r>
      <w:hyperlink r:id="rId5" w:tooltip="Dionisio el Exiguo" w:history="1">
        <w:r w:rsidRPr="00A33604">
          <w:rPr>
            <w:rStyle w:val="Hipervnculo"/>
            <w:rFonts w:ascii="Arial" w:hAnsi="Arial" w:cs="Arial"/>
            <w:color w:val="auto"/>
            <w:sz w:val="18"/>
            <w:szCs w:val="18"/>
            <w:u w:val="none"/>
            <w:shd w:val="clear" w:color="auto" w:fill="FFFFFF"/>
          </w:rPr>
          <w:t>Dionisio el Exiguo</w:t>
        </w:r>
      </w:hyperlink>
      <w:r w:rsidRPr="00A33604">
        <w:rPr>
          <w:sz w:val="18"/>
          <w:szCs w:val="18"/>
        </w:rPr>
        <w:t xml:space="preserve"> calcula </w:t>
      </w:r>
      <w:proofErr w:type="spellStart"/>
      <w:r w:rsidRPr="00A33604">
        <w:rPr>
          <w:sz w:val="18"/>
          <w:szCs w:val="18"/>
        </w:rPr>
        <w:t>nacim</w:t>
      </w:r>
      <w:proofErr w:type="spellEnd"/>
      <w:r w:rsidRPr="00A33604">
        <w:rPr>
          <w:sz w:val="18"/>
          <w:szCs w:val="18"/>
        </w:rPr>
        <w:t xml:space="preserve">. </w:t>
      </w:r>
      <w:proofErr w:type="gramStart"/>
      <w:r w:rsidRPr="00A33604">
        <w:rPr>
          <w:sz w:val="18"/>
          <w:szCs w:val="18"/>
        </w:rPr>
        <w:t>de</w:t>
      </w:r>
      <w:proofErr w:type="gramEnd"/>
      <w:r w:rsidRPr="00A33604">
        <w:rPr>
          <w:sz w:val="18"/>
          <w:szCs w:val="18"/>
        </w:rPr>
        <w:t xml:space="preserve"> Jesús</w:t>
      </w:r>
      <w:r w:rsidR="00B05210" w:rsidRPr="00A33604">
        <w:rPr>
          <w:sz w:val="18"/>
          <w:szCs w:val="18"/>
        </w:rPr>
        <w:t xml:space="preserve"> (era cristiana)</w:t>
      </w:r>
      <w:r w:rsidR="00F80329" w:rsidRPr="00A33604">
        <w:rPr>
          <w:sz w:val="18"/>
          <w:szCs w:val="18"/>
        </w:rPr>
        <w:t xml:space="preserve">. </w:t>
      </w:r>
      <w:r w:rsidR="00F80329" w:rsidRPr="00A33604">
        <w:rPr>
          <w:rFonts w:ascii="Arial" w:hAnsi="Arial" w:cs="Arial"/>
          <w:b/>
          <w:bCs/>
          <w:sz w:val="15"/>
          <w:szCs w:val="15"/>
        </w:rPr>
        <w:t>Dionisio el Exiguo</w:t>
      </w:r>
      <w:r w:rsidR="00F80329" w:rsidRPr="00A33604">
        <w:rPr>
          <w:rStyle w:val="apple-converted-space"/>
          <w:rFonts w:ascii="Arial" w:hAnsi="Arial" w:cs="Arial"/>
          <w:sz w:val="15"/>
          <w:szCs w:val="15"/>
        </w:rPr>
        <w:t> </w:t>
      </w:r>
      <w:r w:rsidR="00F80329" w:rsidRPr="00A33604">
        <w:rPr>
          <w:rFonts w:ascii="Arial" w:hAnsi="Arial" w:cs="Arial"/>
          <w:sz w:val="15"/>
          <w:szCs w:val="15"/>
        </w:rPr>
        <w:t>(</w:t>
      </w:r>
      <w:hyperlink r:id="rId6" w:tooltip="460" w:history="1">
        <w:r w:rsidR="00F80329" w:rsidRPr="00A33604">
          <w:rPr>
            <w:rStyle w:val="Hipervnculo"/>
            <w:rFonts w:ascii="Arial" w:hAnsi="Arial" w:cs="Arial"/>
            <w:color w:val="auto"/>
            <w:sz w:val="15"/>
            <w:szCs w:val="15"/>
          </w:rPr>
          <w:t>460</w:t>
        </w:r>
      </w:hyperlink>
      <w:r w:rsidR="00F80329" w:rsidRPr="00A33604">
        <w:rPr>
          <w:rFonts w:ascii="Arial" w:hAnsi="Arial" w:cs="Arial"/>
          <w:sz w:val="15"/>
          <w:szCs w:val="15"/>
        </w:rPr>
        <w:t>/</w:t>
      </w:r>
      <w:hyperlink r:id="rId7" w:tooltip="465" w:history="1">
        <w:r w:rsidR="00F80329" w:rsidRPr="00A33604">
          <w:rPr>
            <w:rStyle w:val="Hipervnculo"/>
            <w:rFonts w:ascii="Arial" w:hAnsi="Arial" w:cs="Arial"/>
            <w:color w:val="auto"/>
            <w:sz w:val="15"/>
            <w:szCs w:val="15"/>
          </w:rPr>
          <w:t>465</w:t>
        </w:r>
      </w:hyperlink>
      <w:r w:rsidR="00F80329" w:rsidRPr="00A33604">
        <w:rPr>
          <w:rFonts w:ascii="Arial" w:hAnsi="Arial" w:cs="Arial"/>
          <w:sz w:val="15"/>
          <w:szCs w:val="15"/>
        </w:rPr>
        <w:t>-</w:t>
      </w:r>
      <w:hyperlink r:id="rId8" w:tooltip="525" w:history="1">
        <w:r w:rsidR="00F80329" w:rsidRPr="00A33604">
          <w:rPr>
            <w:rStyle w:val="Hipervnculo"/>
            <w:rFonts w:ascii="Arial" w:hAnsi="Arial" w:cs="Arial"/>
            <w:color w:val="auto"/>
            <w:sz w:val="15"/>
            <w:szCs w:val="15"/>
          </w:rPr>
          <w:t>525</w:t>
        </w:r>
      </w:hyperlink>
      <w:r w:rsidR="00F80329" w:rsidRPr="00A33604">
        <w:rPr>
          <w:rFonts w:ascii="Arial" w:hAnsi="Arial" w:cs="Arial"/>
          <w:sz w:val="15"/>
          <w:szCs w:val="15"/>
        </w:rPr>
        <w:t>/</w:t>
      </w:r>
      <w:hyperlink r:id="rId9" w:tooltip="550" w:history="1">
        <w:r w:rsidR="00F80329" w:rsidRPr="00A33604">
          <w:rPr>
            <w:rStyle w:val="Hipervnculo"/>
            <w:rFonts w:ascii="Arial" w:hAnsi="Arial" w:cs="Arial"/>
            <w:color w:val="auto"/>
            <w:sz w:val="15"/>
            <w:szCs w:val="15"/>
          </w:rPr>
          <w:t>550</w:t>
        </w:r>
      </w:hyperlink>
      <w:r w:rsidR="00F80329" w:rsidRPr="00A33604">
        <w:rPr>
          <w:rFonts w:ascii="Arial" w:hAnsi="Arial" w:cs="Arial"/>
          <w:sz w:val="15"/>
          <w:szCs w:val="15"/>
        </w:rPr>
        <w:t>)</w:t>
      </w:r>
      <w:r w:rsidR="00A33604" w:rsidRPr="00A33604">
        <w:rPr>
          <w:rFonts w:ascii="Arial" w:hAnsi="Arial" w:cs="Arial"/>
          <w:sz w:val="15"/>
          <w:szCs w:val="15"/>
          <w:vertAlign w:val="superscript"/>
        </w:rPr>
        <w:t xml:space="preserve"> </w:t>
      </w:r>
      <w:r w:rsidR="00F80329" w:rsidRPr="00A33604">
        <w:rPr>
          <w:rFonts w:ascii="Arial" w:hAnsi="Arial" w:cs="Arial"/>
          <w:sz w:val="15"/>
          <w:szCs w:val="15"/>
        </w:rPr>
        <w:t>fue un monje erudito y matemático, creador del cálculo de la</w:t>
      </w:r>
      <w:r w:rsidR="00F80329" w:rsidRPr="00A33604">
        <w:rPr>
          <w:rStyle w:val="apple-converted-space"/>
          <w:rFonts w:ascii="Arial" w:hAnsi="Arial" w:cs="Arial"/>
          <w:sz w:val="15"/>
          <w:szCs w:val="15"/>
        </w:rPr>
        <w:t> </w:t>
      </w:r>
      <w:hyperlink r:id="rId10" w:tooltip="Era cristiana" w:history="1">
        <w:r w:rsidR="00F80329" w:rsidRPr="00A33604">
          <w:rPr>
            <w:rStyle w:val="Hipervnculo"/>
            <w:rFonts w:ascii="Arial" w:hAnsi="Arial" w:cs="Arial"/>
            <w:color w:val="auto"/>
            <w:sz w:val="15"/>
            <w:szCs w:val="15"/>
          </w:rPr>
          <w:t>era cristiana</w:t>
        </w:r>
      </w:hyperlink>
      <w:r w:rsidR="00F80329" w:rsidRPr="00A33604">
        <w:rPr>
          <w:rStyle w:val="apple-converted-space"/>
          <w:rFonts w:ascii="Arial" w:hAnsi="Arial" w:cs="Arial"/>
          <w:sz w:val="15"/>
          <w:szCs w:val="15"/>
        </w:rPr>
        <w:t> </w:t>
      </w:r>
      <w:r w:rsidR="00F80329" w:rsidRPr="00A33604">
        <w:rPr>
          <w:rFonts w:ascii="Arial" w:hAnsi="Arial" w:cs="Arial"/>
          <w:sz w:val="15"/>
          <w:szCs w:val="15"/>
        </w:rPr>
        <w:t xml:space="preserve">o </w:t>
      </w:r>
      <w:hyperlink r:id="rId11" w:tooltip="Anno Domini" w:history="1">
        <w:proofErr w:type="spellStart"/>
        <w:r w:rsidR="00F80329" w:rsidRPr="00A33604">
          <w:rPr>
            <w:rStyle w:val="Hipervnculo"/>
            <w:rFonts w:ascii="Arial" w:hAnsi="Arial" w:cs="Arial"/>
            <w:i/>
            <w:iCs/>
            <w:color w:val="auto"/>
            <w:sz w:val="15"/>
            <w:szCs w:val="15"/>
          </w:rPr>
          <w:t>Anno</w:t>
        </w:r>
        <w:proofErr w:type="spellEnd"/>
        <w:r w:rsidR="00F80329" w:rsidRPr="00A33604">
          <w:rPr>
            <w:rStyle w:val="Hipervnculo"/>
            <w:rFonts w:ascii="Arial" w:hAnsi="Arial" w:cs="Arial"/>
            <w:i/>
            <w:iCs/>
            <w:color w:val="auto"/>
            <w:sz w:val="15"/>
            <w:szCs w:val="15"/>
          </w:rPr>
          <w:t xml:space="preserve"> </w:t>
        </w:r>
        <w:proofErr w:type="spellStart"/>
        <w:r w:rsidR="00F80329" w:rsidRPr="00A33604">
          <w:rPr>
            <w:rStyle w:val="Hipervnculo"/>
            <w:rFonts w:ascii="Arial" w:hAnsi="Arial" w:cs="Arial"/>
            <w:i/>
            <w:iCs/>
            <w:color w:val="auto"/>
            <w:sz w:val="15"/>
            <w:szCs w:val="15"/>
          </w:rPr>
          <w:t>Domini</w:t>
        </w:r>
        <w:proofErr w:type="spellEnd"/>
      </w:hyperlink>
      <w:r w:rsidR="00F80329" w:rsidRPr="00A33604">
        <w:rPr>
          <w:rStyle w:val="apple-converted-space"/>
          <w:rFonts w:ascii="Arial" w:hAnsi="Arial" w:cs="Arial"/>
          <w:sz w:val="15"/>
          <w:szCs w:val="15"/>
        </w:rPr>
        <w:t> </w:t>
      </w:r>
      <w:r w:rsidR="00F80329" w:rsidRPr="00A33604">
        <w:rPr>
          <w:rFonts w:ascii="Arial" w:hAnsi="Arial" w:cs="Arial"/>
          <w:sz w:val="15"/>
          <w:szCs w:val="15"/>
        </w:rPr>
        <w:t>(‘año del Señor’). Oriundo de</w:t>
      </w:r>
      <w:r w:rsidR="00F80329" w:rsidRPr="00A33604">
        <w:rPr>
          <w:rStyle w:val="apple-converted-space"/>
          <w:rFonts w:ascii="Arial" w:hAnsi="Arial" w:cs="Arial"/>
          <w:sz w:val="15"/>
          <w:szCs w:val="15"/>
        </w:rPr>
        <w:t> </w:t>
      </w:r>
      <w:hyperlink r:id="rId12" w:tooltip="Escitia Menor" w:history="1">
        <w:r w:rsidR="00F80329" w:rsidRPr="00A33604">
          <w:rPr>
            <w:rStyle w:val="Hipervnculo"/>
            <w:rFonts w:ascii="Arial" w:hAnsi="Arial" w:cs="Arial"/>
            <w:color w:val="auto"/>
            <w:sz w:val="15"/>
            <w:szCs w:val="15"/>
          </w:rPr>
          <w:t>Escitia Menor</w:t>
        </w:r>
      </w:hyperlink>
      <w:r w:rsidR="00F80329" w:rsidRPr="00A33604">
        <w:rPr>
          <w:rStyle w:val="apple-converted-space"/>
          <w:rFonts w:ascii="Arial" w:hAnsi="Arial" w:cs="Arial"/>
          <w:sz w:val="15"/>
          <w:szCs w:val="15"/>
        </w:rPr>
        <w:t> </w:t>
      </w:r>
      <w:r w:rsidR="00F80329" w:rsidRPr="00A33604">
        <w:rPr>
          <w:rFonts w:ascii="Arial" w:hAnsi="Arial" w:cs="Arial"/>
          <w:sz w:val="15"/>
          <w:szCs w:val="15"/>
        </w:rPr>
        <w:t>—en el actual territorio de</w:t>
      </w:r>
      <w:r w:rsidR="00F80329" w:rsidRPr="00A33604">
        <w:rPr>
          <w:rStyle w:val="apple-converted-space"/>
          <w:rFonts w:ascii="Arial" w:hAnsi="Arial" w:cs="Arial"/>
          <w:sz w:val="15"/>
          <w:szCs w:val="15"/>
        </w:rPr>
        <w:t> </w:t>
      </w:r>
      <w:proofErr w:type="spellStart"/>
      <w:r w:rsidR="003E5E0B" w:rsidRPr="00A33604">
        <w:rPr>
          <w:rFonts w:ascii="Arial" w:hAnsi="Arial" w:cs="Arial"/>
          <w:sz w:val="15"/>
          <w:szCs w:val="15"/>
        </w:rPr>
        <w:fldChar w:fldCharType="begin"/>
      </w:r>
      <w:r w:rsidR="00F80329" w:rsidRPr="00A33604">
        <w:rPr>
          <w:rFonts w:ascii="Arial" w:hAnsi="Arial" w:cs="Arial"/>
          <w:sz w:val="15"/>
          <w:szCs w:val="15"/>
        </w:rPr>
        <w:instrText xml:space="preserve"> HYPERLINK "http://es.wikipedia.org/wiki/Dobruja" \o "Dobruja" </w:instrText>
      </w:r>
      <w:r w:rsidR="003E5E0B" w:rsidRPr="00A33604">
        <w:rPr>
          <w:rFonts w:ascii="Arial" w:hAnsi="Arial" w:cs="Arial"/>
          <w:sz w:val="15"/>
          <w:szCs w:val="15"/>
        </w:rPr>
        <w:fldChar w:fldCharType="separate"/>
      </w:r>
      <w:r w:rsidR="00F80329" w:rsidRPr="00A33604">
        <w:rPr>
          <w:rStyle w:val="Hipervnculo"/>
          <w:rFonts w:ascii="Arial" w:hAnsi="Arial" w:cs="Arial"/>
          <w:color w:val="auto"/>
          <w:sz w:val="15"/>
          <w:szCs w:val="15"/>
        </w:rPr>
        <w:t>Dobruja</w:t>
      </w:r>
      <w:proofErr w:type="spellEnd"/>
      <w:r w:rsidR="003E5E0B" w:rsidRPr="00A33604">
        <w:rPr>
          <w:rFonts w:ascii="Arial" w:hAnsi="Arial" w:cs="Arial"/>
          <w:sz w:val="15"/>
          <w:szCs w:val="15"/>
        </w:rPr>
        <w:fldChar w:fldCharType="end"/>
      </w:r>
      <w:r w:rsidR="00F80329" w:rsidRPr="00A33604">
        <w:rPr>
          <w:rFonts w:ascii="Arial" w:hAnsi="Arial" w:cs="Arial"/>
          <w:sz w:val="15"/>
          <w:szCs w:val="15"/>
        </w:rPr>
        <w:t>, entre</w:t>
      </w:r>
      <w:r w:rsidR="00F80329" w:rsidRPr="00A33604">
        <w:rPr>
          <w:rStyle w:val="apple-converted-space"/>
          <w:rFonts w:ascii="Arial" w:hAnsi="Arial" w:cs="Arial"/>
          <w:sz w:val="15"/>
          <w:szCs w:val="15"/>
        </w:rPr>
        <w:t> </w:t>
      </w:r>
      <w:hyperlink r:id="rId13" w:tooltip="Rumania" w:history="1">
        <w:r w:rsidR="00F80329" w:rsidRPr="00A33604">
          <w:rPr>
            <w:rStyle w:val="Hipervnculo"/>
            <w:rFonts w:ascii="Arial" w:hAnsi="Arial" w:cs="Arial"/>
            <w:color w:val="auto"/>
            <w:sz w:val="15"/>
            <w:szCs w:val="15"/>
          </w:rPr>
          <w:t>Rumania</w:t>
        </w:r>
      </w:hyperlink>
      <w:r w:rsidR="00F80329" w:rsidRPr="00A33604">
        <w:rPr>
          <w:rStyle w:val="apple-converted-space"/>
          <w:rFonts w:ascii="Arial" w:hAnsi="Arial" w:cs="Arial"/>
          <w:sz w:val="15"/>
          <w:szCs w:val="15"/>
        </w:rPr>
        <w:t> </w:t>
      </w:r>
      <w:r w:rsidR="00F80329" w:rsidRPr="00A33604">
        <w:rPr>
          <w:rFonts w:ascii="Arial" w:hAnsi="Arial" w:cs="Arial"/>
          <w:sz w:val="15"/>
          <w:szCs w:val="15"/>
        </w:rPr>
        <w:t>y</w:t>
      </w:r>
      <w:r w:rsidR="00F80329" w:rsidRPr="00A33604">
        <w:rPr>
          <w:rStyle w:val="apple-converted-space"/>
          <w:rFonts w:ascii="Arial" w:hAnsi="Arial" w:cs="Arial"/>
          <w:sz w:val="15"/>
          <w:szCs w:val="15"/>
        </w:rPr>
        <w:t> </w:t>
      </w:r>
      <w:hyperlink r:id="rId14" w:tooltip="Bulgaria" w:history="1">
        <w:r w:rsidR="00F80329" w:rsidRPr="00A33604">
          <w:rPr>
            <w:rStyle w:val="Hipervnculo"/>
            <w:rFonts w:ascii="Arial" w:hAnsi="Arial" w:cs="Arial"/>
            <w:color w:val="auto"/>
            <w:sz w:val="15"/>
            <w:szCs w:val="15"/>
          </w:rPr>
          <w:t>Bulgaria</w:t>
        </w:r>
      </w:hyperlink>
      <w:r w:rsidR="00F80329" w:rsidRPr="00A33604">
        <w:rPr>
          <w:rFonts w:ascii="Arial" w:hAnsi="Arial" w:cs="Arial"/>
          <w:sz w:val="15"/>
          <w:szCs w:val="15"/>
        </w:rPr>
        <w:t>— fue miembro de la comunidad de</w:t>
      </w:r>
      <w:r w:rsidR="00F80329" w:rsidRPr="00A33604">
        <w:rPr>
          <w:rStyle w:val="apple-converted-space"/>
          <w:rFonts w:ascii="Arial" w:hAnsi="Arial" w:cs="Arial"/>
          <w:sz w:val="15"/>
          <w:szCs w:val="15"/>
        </w:rPr>
        <w:t> </w:t>
      </w:r>
      <w:hyperlink r:id="rId15" w:tooltip="Monjes escitas (aún no redactado)" w:history="1">
        <w:r w:rsidR="00F80329" w:rsidRPr="00A33604">
          <w:rPr>
            <w:rStyle w:val="Hipervnculo"/>
            <w:rFonts w:ascii="Arial" w:hAnsi="Arial" w:cs="Arial"/>
            <w:color w:val="auto"/>
            <w:sz w:val="15"/>
            <w:szCs w:val="15"/>
          </w:rPr>
          <w:t>monjes escitas</w:t>
        </w:r>
      </w:hyperlink>
      <w:r w:rsidR="00F80329" w:rsidRPr="00A33604">
        <w:rPr>
          <w:rStyle w:val="apple-converted-space"/>
          <w:rFonts w:ascii="Arial" w:hAnsi="Arial" w:cs="Arial"/>
          <w:sz w:val="15"/>
          <w:szCs w:val="15"/>
        </w:rPr>
        <w:t> </w:t>
      </w:r>
      <w:r w:rsidR="00F80329" w:rsidRPr="00A33604">
        <w:rPr>
          <w:rFonts w:ascii="Arial" w:hAnsi="Arial" w:cs="Arial"/>
          <w:sz w:val="15"/>
          <w:szCs w:val="15"/>
        </w:rPr>
        <w:t>concentrados en</w:t>
      </w:r>
      <w:r w:rsidR="00F80329" w:rsidRPr="00A33604">
        <w:rPr>
          <w:rStyle w:val="apple-converted-space"/>
          <w:rFonts w:ascii="Arial" w:hAnsi="Arial" w:cs="Arial"/>
          <w:sz w:val="15"/>
          <w:szCs w:val="15"/>
        </w:rPr>
        <w:t> </w:t>
      </w:r>
      <w:proofErr w:type="spellStart"/>
      <w:r w:rsidR="003E5E0B" w:rsidRPr="00A33604">
        <w:rPr>
          <w:rFonts w:ascii="Arial" w:hAnsi="Arial" w:cs="Arial"/>
          <w:sz w:val="15"/>
          <w:szCs w:val="15"/>
        </w:rPr>
        <w:fldChar w:fldCharType="begin"/>
      </w:r>
      <w:r w:rsidR="00F80329" w:rsidRPr="00A33604">
        <w:rPr>
          <w:rFonts w:ascii="Arial" w:hAnsi="Arial" w:cs="Arial"/>
          <w:sz w:val="15"/>
          <w:szCs w:val="15"/>
        </w:rPr>
        <w:instrText xml:space="preserve"> HYPERLINK "http://es.wikipedia.org/wiki/Tomis" \o "Tomis" </w:instrText>
      </w:r>
      <w:r w:rsidR="003E5E0B" w:rsidRPr="00A33604">
        <w:rPr>
          <w:rFonts w:ascii="Arial" w:hAnsi="Arial" w:cs="Arial"/>
          <w:sz w:val="15"/>
          <w:szCs w:val="15"/>
        </w:rPr>
        <w:fldChar w:fldCharType="separate"/>
      </w:r>
      <w:r w:rsidR="00F80329" w:rsidRPr="00A33604">
        <w:rPr>
          <w:rStyle w:val="Hipervnculo"/>
          <w:rFonts w:ascii="Arial" w:hAnsi="Arial" w:cs="Arial"/>
          <w:color w:val="auto"/>
          <w:sz w:val="15"/>
          <w:szCs w:val="15"/>
        </w:rPr>
        <w:t>Tomis</w:t>
      </w:r>
      <w:proofErr w:type="spellEnd"/>
      <w:r w:rsidR="003E5E0B" w:rsidRPr="00A33604">
        <w:rPr>
          <w:rFonts w:ascii="Arial" w:hAnsi="Arial" w:cs="Arial"/>
          <w:sz w:val="15"/>
          <w:szCs w:val="15"/>
        </w:rPr>
        <w:fldChar w:fldCharType="end"/>
      </w:r>
      <w:r w:rsidR="00F80329" w:rsidRPr="00A33604">
        <w:rPr>
          <w:rFonts w:ascii="Arial" w:hAnsi="Arial" w:cs="Arial"/>
          <w:sz w:val="15"/>
          <w:szCs w:val="15"/>
        </w:rPr>
        <w:t>, la ciudad principal de Escitia. Desde principios del siglo VI vivió en</w:t>
      </w:r>
      <w:r w:rsidR="00F80329" w:rsidRPr="00A33604">
        <w:rPr>
          <w:rStyle w:val="apple-converted-space"/>
          <w:rFonts w:ascii="Arial" w:hAnsi="Arial" w:cs="Arial"/>
          <w:sz w:val="15"/>
          <w:szCs w:val="15"/>
        </w:rPr>
        <w:t> </w:t>
      </w:r>
      <w:hyperlink r:id="rId16" w:tooltip="Roma" w:history="1">
        <w:r w:rsidR="00F80329" w:rsidRPr="00A33604">
          <w:rPr>
            <w:rStyle w:val="Hipervnculo"/>
            <w:rFonts w:ascii="Arial" w:hAnsi="Arial" w:cs="Arial"/>
            <w:color w:val="auto"/>
            <w:sz w:val="15"/>
            <w:szCs w:val="15"/>
          </w:rPr>
          <w:t>Roma</w:t>
        </w:r>
      </w:hyperlink>
      <w:r w:rsidR="00F80329" w:rsidRPr="00A33604">
        <w:rPr>
          <w:rFonts w:ascii="Arial" w:hAnsi="Arial" w:cs="Arial"/>
          <w:sz w:val="15"/>
          <w:szCs w:val="15"/>
        </w:rPr>
        <w:t>, donde se convirtió en miembro de la</w:t>
      </w:r>
      <w:r w:rsidR="00F80329" w:rsidRPr="00A33604">
        <w:rPr>
          <w:rStyle w:val="apple-converted-space"/>
          <w:rFonts w:ascii="Arial" w:hAnsi="Arial" w:cs="Arial"/>
          <w:sz w:val="15"/>
          <w:szCs w:val="15"/>
        </w:rPr>
        <w:t> </w:t>
      </w:r>
      <w:hyperlink r:id="rId17" w:tooltip="Curia Romana" w:history="1">
        <w:r w:rsidR="00F80329" w:rsidRPr="00A33604">
          <w:rPr>
            <w:rStyle w:val="Hipervnculo"/>
            <w:rFonts w:ascii="Arial" w:hAnsi="Arial" w:cs="Arial"/>
            <w:color w:val="auto"/>
            <w:sz w:val="15"/>
            <w:szCs w:val="15"/>
          </w:rPr>
          <w:t>Curia Romana</w:t>
        </w:r>
      </w:hyperlink>
      <w:r w:rsidR="00F80329" w:rsidRPr="00A33604">
        <w:rPr>
          <w:rFonts w:ascii="Arial" w:hAnsi="Arial" w:cs="Arial"/>
          <w:sz w:val="15"/>
          <w:szCs w:val="15"/>
        </w:rPr>
        <w:t>.</w:t>
      </w:r>
      <w:r w:rsidR="0026163A">
        <w:rPr>
          <w:rFonts w:ascii="Arial" w:hAnsi="Arial" w:cs="Arial"/>
          <w:sz w:val="15"/>
          <w:szCs w:val="15"/>
        </w:rPr>
        <w:t xml:space="preserve"> ///</w:t>
      </w:r>
    </w:p>
    <w:p w:rsidR="00B05210" w:rsidRPr="00581F28" w:rsidRDefault="008A05D5" w:rsidP="0062343B">
      <w:pPr>
        <w:spacing w:after="0"/>
        <w:rPr>
          <w:rFonts w:ascii="Arial" w:hAnsi="Arial" w:cs="Arial"/>
          <w:sz w:val="18"/>
          <w:szCs w:val="18"/>
          <w:shd w:val="clear" w:color="auto" w:fill="FFFFFF"/>
        </w:rPr>
      </w:pPr>
      <w:proofErr w:type="spellStart"/>
      <w:proofErr w:type="gramStart"/>
      <w:r w:rsidRPr="0026163A">
        <w:rPr>
          <w:b/>
          <w:lang w:val="en-US"/>
        </w:rPr>
        <w:t>siglo</w:t>
      </w:r>
      <w:proofErr w:type="spellEnd"/>
      <w:proofErr w:type="gramEnd"/>
      <w:r w:rsidRPr="0026163A">
        <w:rPr>
          <w:b/>
          <w:lang w:val="en-US"/>
        </w:rPr>
        <w:t xml:space="preserve"> IX </w:t>
      </w:r>
      <w:proofErr w:type="spellStart"/>
      <w:r w:rsidRPr="0026163A">
        <w:rPr>
          <w:b/>
          <w:lang w:val="en-US"/>
        </w:rPr>
        <w:t>dC</w:t>
      </w:r>
      <w:proofErr w:type="spellEnd"/>
      <w:r w:rsidRPr="0026163A">
        <w:rPr>
          <w:lang w:val="en-US"/>
        </w:rPr>
        <w:t xml:space="preserve">: </w:t>
      </w:r>
      <w:r w:rsidRPr="0026163A">
        <w:rPr>
          <w:rFonts w:ascii="Arial" w:hAnsi="Arial" w:cs="Arial"/>
          <w:sz w:val="18"/>
          <w:szCs w:val="18"/>
          <w:shd w:val="clear" w:color="auto" w:fill="FFFFFF"/>
          <w:lang w:val="en-US"/>
        </w:rPr>
        <w:t>Das</w:t>
      </w:r>
      <w:r w:rsidRPr="0026163A">
        <w:rPr>
          <w:rStyle w:val="apple-converted-space"/>
          <w:rFonts w:ascii="Arial" w:hAnsi="Arial" w:cs="Arial"/>
          <w:sz w:val="18"/>
          <w:szCs w:val="18"/>
          <w:shd w:val="clear" w:color="auto" w:fill="FFFFFF"/>
          <w:lang w:val="en-US"/>
        </w:rPr>
        <w:t> </w:t>
      </w:r>
      <w:proofErr w:type="spellStart"/>
      <w:r w:rsidRPr="0026163A">
        <w:rPr>
          <w:rFonts w:ascii="Arial" w:hAnsi="Arial" w:cs="Arial"/>
          <w:b/>
          <w:bCs/>
          <w:sz w:val="18"/>
          <w:szCs w:val="18"/>
          <w:shd w:val="clear" w:color="auto" w:fill="FFFFFF"/>
          <w:lang w:val="en-US"/>
        </w:rPr>
        <w:t>Hildebrandslied</w:t>
      </w:r>
      <w:proofErr w:type="spellEnd"/>
      <w:r w:rsidRPr="0026163A">
        <w:rPr>
          <w:rStyle w:val="apple-converted-space"/>
          <w:rFonts w:ascii="Arial" w:hAnsi="Arial" w:cs="Arial"/>
          <w:sz w:val="18"/>
          <w:szCs w:val="18"/>
          <w:shd w:val="clear" w:color="auto" w:fill="FFFFFF"/>
          <w:lang w:val="en-US"/>
        </w:rPr>
        <w:t> </w:t>
      </w:r>
      <w:proofErr w:type="spellStart"/>
      <w:r w:rsidRPr="0026163A">
        <w:rPr>
          <w:rFonts w:ascii="Arial" w:hAnsi="Arial" w:cs="Arial"/>
          <w:sz w:val="18"/>
          <w:szCs w:val="18"/>
          <w:shd w:val="clear" w:color="auto" w:fill="FFFFFF"/>
          <w:lang w:val="en-US"/>
        </w:rPr>
        <w:t>ist</w:t>
      </w:r>
      <w:proofErr w:type="spellEnd"/>
      <w:r w:rsidRPr="0026163A">
        <w:rPr>
          <w:rFonts w:ascii="Arial" w:hAnsi="Arial" w:cs="Arial"/>
          <w:sz w:val="18"/>
          <w:szCs w:val="18"/>
          <w:shd w:val="clear" w:color="auto" w:fill="FFFFFF"/>
          <w:lang w:val="en-US"/>
        </w:rPr>
        <w:t xml:space="preserve"> </w:t>
      </w:r>
      <w:proofErr w:type="spellStart"/>
      <w:r w:rsidRPr="0026163A">
        <w:rPr>
          <w:rFonts w:ascii="Arial" w:hAnsi="Arial" w:cs="Arial"/>
          <w:sz w:val="18"/>
          <w:szCs w:val="18"/>
          <w:shd w:val="clear" w:color="auto" w:fill="FFFFFF"/>
          <w:lang w:val="en-US"/>
        </w:rPr>
        <w:t>eines</w:t>
      </w:r>
      <w:proofErr w:type="spellEnd"/>
      <w:r w:rsidRPr="0026163A">
        <w:rPr>
          <w:rFonts w:ascii="Arial" w:hAnsi="Arial" w:cs="Arial"/>
          <w:sz w:val="18"/>
          <w:szCs w:val="18"/>
          <w:shd w:val="clear" w:color="auto" w:fill="FFFFFF"/>
          <w:lang w:val="en-US"/>
        </w:rPr>
        <w:t xml:space="preserve"> </w:t>
      </w:r>
      <w:proofErr w:type="spellStart"/>
      <w:r w:rsidRPr="0026163A">
        <w:rPr>
          <w:rFonts w:ascii="Arial" w:hAnsi="Arial" w:cs="Arial"/>
          <w:sz w:val="18"/>
          <w:szCs w:val="18"/>
          <w:shd w:val="clear" w:color="auto" w:fill="FFFFFF"/>
          <w:lang w:val="en-US"/>
        </w:rPr>
        <w:t>der</w:t>
      </w:r>
      <w:proofErr w:type="spellEnd"/>
      <w:r w:rsidRPr="0026163A">
        <w:rPr>
          <w:rFonts w:ascii="Arial" w:hAnsi="Arial" w:cs="Arial"/>
          <w:sz w:val="18"/>
          <w:szCs w:val="18"/>
          <w:shd w:val="clear" w:color="auto" w:fill="FFFFFF"/>
          <w:lang w:val="en-US"/>
        </w:rPr>
        <w:t xml:space="preserve"> </w:t>
      </w:r>
      <w:proofErr w:type="spellStart"/>
      <w:r w:rsidRPr="0026163A">
        <w:rPr>
          <w:rFonts w:ascii="Arial" w:hAnsi="Arial" w:cs="Arial"/>
          <w:sz w:val="18"/>
          <w:szCs w:val="18"/>
          <w:shd w:val="clear" w:color="auto" w:fill="FFFFFF"/>
          <w:lang w:val="en-US"/>
        </w:rPr>
        <w:t>frühesten</w:t>
      </w:r>
      <w:proofErr w:type="spellEnd"/>
      <w:r w:rsidRPr="0026163A">
        <w:rPr>
          <w:rFonts w:ascii="Arial" w:hAnsi="Arial" w:cs="Arial"/>
          <w:sz w:val="18"/>
          <w:szCs w:val="18"/>
          <w:shd w:val="clear" w:color="auto" w:fill="FFFFFF"/>
          <w:lang w:val="en-US"/>
        </w:rPr>
        <w:t xml:space="preserve"> </w:t>
      </w:r>
      <w:proofErr w:type="spellStart"/>
      <w:r w:rsidRPr="0026163A">
        <w:rPr>
          <w:rFonts w:ascii="Arial" w:hAnsi="Arial" w:cs="Arial"/>
          <w:sz w:val="18"/>
          <w:szCs w:val="18"/>
          <w:shd w:val="clear" w:color="auto" w:fill="FFFFFF"/>
          <w:lang w:val="en-US"/>
        </w:rPr>
        <w:t>poetischen</w:t>
      </w:r>
      <w:proofErr w:type="spellEnd"/>
      <w:r w:rsidRPr="0026163A">
        <w:rPr>
          <w:rFonts w:ascii="Arial" w:hAnsi="Arial" w:cs="Arial"/>
          <w:sz w:val="18"/>
          <w:szCs w:val="18"/>
          <w:shd w:val="clear" w:color="auto" w:fill="FFFFFF"/>
          <w:lang w:val="en-US"/>
        </w:rPr>
        <w:t xml:space="preserve"> </w:t>
      </w:r>
      <w:proofErr w:type="spellStart"/>
      <w:r w:rsidRPr="0026163A">
        <w:rPr>
          <w:rFonts w:ascii="Arial" w:hAnsi="Arial" w:cs="Arial"/>
          <w:sz w:val="18"/>
          <w:szCs w:val="18"/>
          <w:shd w:val="clear" w:color="auto" w:fill="FFFFFF"/>
          <w:lang w:val="en-US"/>
        </w:rPr>
        <w:t>Textzeugnisse</w:t>
      </w:r>
      <w:proofErr w:type="spellEnd"/>
      <w:r w:rsidRPr="0026163A">
        <w:rPr>
          <w:rFonts w:ascii="Arial" w:hAnsi="Arial" w:cs="Arial"/>
          <w:sz w:val="18"/>
          <w:szCs w:val="18"/>
          <w:shd w:val="clear" w:color="auto" w:fill="FFFFFF"/>
          <w:lang w:val="en-US"/>
        </w:rPr>
        <w:t xml:space="preserve"> in </w:t>
      </w:r>
      <w:proofErr w:type="spellStart"/>
      <w:r w:rsidRPr="0026163A">
        <w:rPr>
          <w:rFonts w:ascii="Arial" w:hAnsi="Arial" w:cs="Arial"/>
          <w:sz w:val="18"/>
          <w:szCs w:val="18"/>
          <w:shd w:val="clear" w:color="auto" w:fill="FFFFFF"/>
          <w:lang w:val="en-US"/>
        </w:rPr>
        <w:t>deutscher</w:t>
      </w:r>
      <w:proofErr w:type="spellEnd"/>
      <w:r w:rsidRPr="0026163A">
        <w:rPr>
          <w:rFonts w:ascii="Arial" w:hAnsi="Arial" w:cs="Arial"/>
          <w:sz w:val="18"/>
          <w:szCs w:val="18"/>
          <w:shd w:val="clear" w:color="auto" w:fill="FFFFFF"/>
          <w:lang w:val="en-US"/>
        </w:rPr>
        <w:t xml:space="preserve"> </w:t>
      </w:r>
      <w:proofErr w:type="spellStart"/>
      <w:r w:rsidRPr="0026163A">
        <w:rPr>
          <w:rFonts w:ascii="Arial" w:hAnsi="Arial" w:cs="Arial"/>
          <w:sz w:val="18"/>
          <w:szCs w:val="18"/>
          <w:shd w:val="clear" w:color="auto" w:fill="FFFFFF"/>
          <w:lang w:val="en-US"/>
        </w:rPr>
        <w:t>Sprache</w:t>
      </w:r>
      <w:proofErr w:type="spellEnd"/>
      <w:r w:rsidRPr="0026163A">
        <w:rPr>
          <w:rFonts w:ascii="Arial" w:hAnsi="Arial" w:cs="Arial"/>
          <w:sz w:val="18"/>
          <w:szCs w:val="18"/>
          <w:shd w:val="clear" w:color="auto" w:fill="FFFFFF"/>
          <w:lang w:val="en-US"/>
        </w:rPr>
        <w:t xml:space="preserve"> </w:t>
      </w:r>
      <w:proofErr w:type="spellStart"/>
      <w:r w:rsidRPr="0026163A">
        <w:rPr>
          <w:rFonts w:ascii="Arial" w:hAnsi="Arial" w:cs="Arial"/>
          <w:sz w:val="18"/>
          <w:szCs w:val="18"/>
          <w:shd w:val="clear" w:color="auto" w:fill="FFFFFF"/>
          <w:lang w:val="en-US"/>
        </w:rPr>
        <w:t>aus</w:t>
      </w:r>
      <w:proofErr w:type="spellEnd"/>
      <w:r w:rsidRPr="0026163A">
        <w:rPr>
          <w:rFonts w:ascii="Arial" w:hAnsi="Arial" w:cs="Arial"/>
          <w:sz w:val="18"/>
          <w:szCs w:val="18"/>
          <w:shd w:val="clear" w:color="auto" w:fill="FFFFFF"/>
          <w:lang w:val="en-US"/>
        </w:rPr>
        <w:t xml:space="preserve"> </w:t>
      </w:r>
      <w:proofErr w:type="spellStart"/>
      <w:r w:rsidRPr="0026163A">
        <w:rPr>
          <w:rFonts w:ascii="Arial" w:hAnsi="Arial" w:cs="Arial"/>
          <w:sz w:val="18"/>
          <w:szCs w:val="18"/>
          <w:shd w:val="clear" w:color="auto" w:fill="FFFFFF"/>
          <w:lang w:val="en-US"/>
        </w:rPr>
        <w:t>dem</w:t>
      </w:r>
      <w:proofErr w:type="spellEnd"/>
      <w:r w:rsidRPr="0026163A">
        <w:rPr>
          <w:rStyle w:val="apple-converted-space"/>
          <w:rFonts w:ascii="Arial" w:hAnsi="Arial" w:cs="Arial"/>
          <w:sz w:val="18"/>
          <w:szCs w:val="18"/>
          <w:shd w:val="clear" w:color="auto" w:fill="FFFFFF"/>
          <w:lang w:val="en-US"/>
        </w:rPr>
        <w:t> </w:t>
      </w:r>
      <w:hyperlink r:id="rId18" w:tooltip="9. Jahrhundert" w:history="1">
        <w:r w:rsidRPr="0026163A">
          <w:rPr>
            <w:rStyle w:val="Hipervnculo"/>
            <w:rFonts w:ascii="Arial" w:hAnsi="Arial" w:cs="Arial"/>
            <w:color w:val="auto"/>
            <w:sz w:val="18"/>
            <w:szCs w:val="18"/>
            <w:shd w:val="clear" w:color="auto" w:fill="FFFFFF"/>
            <w:lang w:val="en-US"/>
          </w:rPr>
          <w:t xml:space="preserve">9. </w:t>
        </w:r>
        <w:proofErr w:type="spellStart"/>
        <w:proofErr w:type="gramStart"/>
        <w:r w:rsidRPr="0026163A">
          <w:rPr>
            <w:rStyle w:val="Hipervnculo"/>
            <w:rFonts w:ascii="Arial" w:hAnsi="Arial" w:cs="Arial"/>
            <w:color w:val="auto"/>
            <w:sz w:val="18"/>
            <w:szCs w:val="18"/>
            <w:shd w:val="clear" w:color="auto" w:fill="FFFFFF"/>
            <w:lang w:val="en-US"/>
          </w:rPr>
          <w:t>Jahrhundert</w:t>
        </w:r>
        <w:proofErr w:type="spellEnd"/>
      </w:hyperlink>
      <w:r w:rsidRPr="0026163A">
        <w:rPr>
          <w:rFonts w:ascii="Arial" w:hAnsi="Arial" w:cs="Arial"/>
          <w:sz w:val="18"/>
          <w:szCs w:val="18"/>
          <w:shd w:val="clear" w:color="auto" w:fill="FFFFFF"/>
          <w:lang w:val="en-US"/>
        </w:rPr>
        <w:t>.</w:t>
      </w:r>
      <w:proofErr w:type="gramEnd"/>
      <w:r w:rsidRPr="0026163A">
        <w:rPr>
          <w:rFonts w:ascii="Arial" w:hAnsi="Arial" w:cs="Arial"/>
          <w:sz w:val="18"/>
          <w:szCs w:val="18"/>
          <w:shd w:val="clear" w:color="auto" w:fill="FFFFFF"/>
          <w:lang w:val="en-US"/>
        </w:rPr>
        <w:t xml:space="preserve"> Es </w:t>
      </w:r>
      <w:proofErr w:type="spellStart"/>
      <w:proofErr w:type="gramStart"/>
      <w:r w:rsidRPr="0026163A">
        <w:rPr>
          <w:rFonts w:ascii="Arial" w:hAnsi="Arial" w:cs="Arial"/>
          <w:sz w:val="18"/>
          <w:szCs w:val="18"/>
          <w:shd w:val="clear" w:color="auto" w:fill="FFFFFF"/>
          <w:lang w:val="en-US"/>
        </w:rPr>
        <w:t>ist</w:t>
      </w:r>
      <w:proofErr w:type="spellEnd"/>
      <w:proofErr w:type="gramEnd"/>
      <w:r w:rsidRPr="0026163A">
        <w:rPr>
          <w:rFonts w:ascii="Arial" w:hAnsi="Arial" w:cs="Arial"/>
          <w:sz w:val="18"/>
          <w:szCs w:val="18"/>
          <w:shd w:val="clear" w:color="auto" w:fill="FFFFFF"/>
          <w:lang w:val="en-US"/>
        </w:rPr>
        <w:t xml:space="preserve"> das </w:t>
      </w:r>
      <w:proofErr w:type="spellStart"/>
      <w:r w:rsidRPr="0026163A">
        <w:rPr>
          <w:rFonts w:ascii="Arial" w:hAnsi="Arial" w:cs="Arial"/>
          <w:sz w:val="18"/>
          <w:szCs w:val="18"/>
          <w:shd w:val="clear" w:color="auto" w:fill="FFFFFF"/>
          <w:lang w:val="en-US"/>
        </w:rPr>
        <w:t>einzig</w:t>
      </w:r>
      <w:proofErr w:type="spellEnd"/>
      <w:r w:rsidRPr="0026163A">
        <w:rPr>
          <w:rFonts w:ascii="Arial" w:hAnsi="Arial" w:cs="Arial"/>
          <w:sz w:val="18"/>
          <w:szCs w:val="18"/>
          <w:shd w:val="clear" w:color="auto" w:fill="FFFFFF"/>
          <w:lang w:val="en-US"/>
        </w:rPr>
        <w:t xml:space="preserve"> </w:t>
      </w:r>
      <w:proofErr w:type="spellStart"/>
      <w:r w:rsidRPr="0026163A">
        <w:rPr>
          <w:rFonts w:ascii="Arial" w:hAnsi="Arial" w:cs="Arial"/>
          <w:sz w:val="18"/>
          <w:szCs w:val="18"/>
          <w:shd w:val="clear" w:color="auto" w:fill="FFFFFF"/>
          <w:lang w:val="en-US"/>
        </w:rPr>
        <w:t>überlieferte</w:t>
      </w:r>
      <w:proofErr w:type="spellEnd"/>
      <w:r w:rsidRPr="0026163A">
        <w:rPr>
          <w:rFonts w:ascii="Arial" w:hAnsi="Arial" w:cs="Arial"/>
          <w:sz w:val="18"/>
          <w:szCs w:val="18"/>
          <w:shd w:val="clear" w:color="auto" w:fill="FFFFFF"/>
          <w:lang w:val="en-US"/>
        </w:rPr>
        <w:t xml:space="preserve"> </w:t>
      </w:r>
      <w:proofErr w:type="spellStart"/>
      <w:r w:rsidRPr="0026163A">
        <w:rPr>
          <w:rFonts w:ascii="Arial" w:hAnsi="Arial" w:cs="Arial"/>
          <w:sz w:val="18"/>
          <w:szCs w:val="18"/>
          <w:shd w:val="clear" w:color="auto" w:fill="FFFFFF"/>
          <w:lang w:val="en-US"/>
        </w:rPr>
        <w:t>Textzeugnis</w:t>
      </w:r>
      <w:proofErr w:type="spellEnd"/>
      <w:r w:rsidRPr="0026163A">
        <w:rPr>
          <w:rFonts w:ascii="Arial" w:hAnsi="Arial" w:cs="Arial"/>
          <w:sz w:val="18"/>
          <w:szCs w:val="18"/>
          <w:shd w:val="clear" w:color="auto" w:fill="FFFFFF"/>
          <w:lang w:val="en-US"/>
        </w:rPr>
        <w:t xml:space="preserve"> </w:t>
      </w:r>
      <w:proofErr w:type="spellStart"/>
      <w:r w:rsidRPr="0026163A">
        <w:rPr>
          <w:rFonts w:ascii="Arial" w:hAnsi="Arial" w:cs="Arial"/>
          <w:sz w:val="18"/>
          <w:szCs w:val="18"/>
          <w:shd w:val="clear" w:color="auto" w:fill="FFFFFF"/>
          <w:lang w:val="en-US"/>
        </w:rPr>
        <w:t>eines</w:t>
      </w:r>
      <w:proofErr w:type="spellEnd"/>
      <w:r w:rsidRPr="0026163A">
        <w:rPr>
          <w:rFonts w:ascii="Arial" w:hAnsi="Arial" w:cs="Arial"/>
          <w:sz w:val="18"/>
          <w:szCs w:val="18"/>
          <w:shd w:val="clear" w:color="auto" w:fill="FFFFFF"/>
          <w:lang w:val="en-US"/>
        </w:rPr>
        <w:t xml:space="preserve"> </w:t>
      </w:r>
      <w:proofErr w:type="spellStart"/>
      <w:r w:rsidRPr="0026163A">
        <w:rPr>
          <w:rFonts w:ascii="Arial" w:hAnsi="Arial" w:cs="Arial"/>
          <w:sz w:val="18"/>
          <w:szCs w:val="18"/>
          <w:shd w:val="clear" w:color="auto" w:fill="FFFFFF"/>
          <w:lang w:val="en-US"/>
        </w:rPr>
        <w:t>Heldenlieds</w:t>
      </w:r>
      <w:proofErr w:type="spellEnd"/>
      <w:r w:rsidRPr="0026163A">
        <w:rPr>
          <w:rFonts w:ascii="Arial" w:hAnsi="Arial" w:cs="Arial"/>
          <w:sz w:val="18"/>
          <w:szCs w:val="18"/>
          <w:shd w:val="clear" w:color="auto" w:fill="FFFFFF"/>
          <w:lang w:val="en-US"/>
        </w:rPr>
        <w:t xml:space="preserve"> </w:t>
      </w:r>
      <w:proofErr w:type="spellStart"/>
      <w:r w:rsidRPr="0026163A">
        <w:rPr>
          <w:rFonts w:ascii="Arial" w:hAnsi="Arial" w:cs="Arial"/>
          <w:sz w:val="18"/>
          <w:szCs w:val="18"/>
          <w:shd w:val="clear" w:color="auto" w:fill="FFFFFF"/>
          <w:lang w:val="en-US"/>
        </w:rPr>
        <w:t>germanischen</w:t>
      </w:r>
      <w:proofErr w:type="spellEnd"/>
      <w:r w:rsidRPr="0026163A">
        <w:rPr>
          <w:rFonts w:ascii="Arial" w:hAnsi="Arial" w:cs="Arial"/>
          <w:sz w:val="18"/>
          <w:szCs w:val="18"/>
          <w:shd w:val="clear" w:color="auto" w:fill="FFFFFF"/>
          <w:lang w:val="en-US"/>
        </w:rPr>
        <w:t xml:space="preserve"> </w:t>
      </w:r>
      <w:proofErr w:type="spellStart"/>
      <w:r w:rsidRPr="0026163A">
        <w:rPr>
          <w:rFonts w:ascii="Arial" w:hAnsi="Arial" w:cs="Arial"/>
          <w:sz w:val="18"/>
          <w:szCs w:val="18"/>
          <w:shd w:val="clear" w:color="auto" w:fill="FFFFFF"/>
          <w:lang w:val="en-US"/>
        </w:rPr>
        <w:t>Typs</w:t>
      </w:r>
      <w:proofErr w:type="spellEnd"/>
      <w:r w:rsidRPr="0026163A">
        <w:rPr>
          <w:rFonts w:ascii="Arial" w:hAnsi="Arial" w:cs="Arial"/>
          <w:sz w:val="18"/>
          <w:szCs w:val="18"/>
          <w:shd w:val="clear" w:color="auto" w:fill="FFFFFF"/>
          <w:lang w:val="en-US"/>
        </w:rPr>
        <w:t xml:space="preserve"> in </w:t>
      </w:r>
      <w:proofErr w:type="spellStart"/>
      <w:r w:rsidRPr="0026163A">
        <w:rPr>
          <w:rFonts w:ascii="Arial" w:hAnsi="Arial" w:cs="Arial"/>
          <w:sz w:val="18"/>
          <w:szCs w:val="18"/>
          <w:shd w:val="clear" w:color="auto" w:fill="FFFFFF"/>
          <w:lang w:val="en-US"/>
        </w:rPr>
        <w:t>der</w:t>
      </w:r>
      <w:proofErr w:type="spellEnd"/>
      <w:r w:rsidRPr="0026163A">
        <w:rPr>
          <w:rFonts w:ascii="Arial" w:hAnsi="Arial" w:cs="Arial"/>
          <w:sz w:val="18"/>
          <w:szCs w:val="18"/>
          <w:shd w:val="clear" w:color="auto" w:fill="FFFFFF"/>
          <w:lang w:val="en-US"/>
        </w:rPr>
        <w:t xml:space="preserve"> </w:t>
      </w:r>
      <w:proofErr w:type="spellStart"/>
      <w:r w:rsidRPr="0026163A">
        <w:rPr>
          <w:rFonts w:ascii="Arial" w:hAnsi="Arial" w:cs="Arial"/>
          <w:sz w:val="18"/>
          <w:szCs w:val="18"/>
          <w:shd w:val="clear" w:color="auto" w:fill="FFFFFF"/>
          <w:lang w:val="en-US"/>
        </w:rPr>
        <w:t>deutschen</w:t>
      </w:r>
      <w:proofErr w:type="spellEnd"/>
      <w:r w:rsidRPr="0026163A">
        <w:rPr>
          <w:rFonts w:ascii="Arial" w:hAnsi="Arial" w:cs="Arial"/>
          <w:sz w:val="18"/>
          <w:szCs w:val="18"/>
          <w:shd w:val="clear" w:color="auto" w:fill="FFFFFF"/>
          <w:lang w:val="en-US"/>
        </w:rPr>
        <w:t xml:space="preserve"> </w:t>
      </w:r>
      <w:proofErr w:type="spellStart"/>
      <w:r w:rsidRPr="0026163A">
        <w:rPr>
          <w:rFonts w:ascii="Arial" w:hAnsi="Arial" w:cs="Arial"/>
          <w:sz w:val="18"/>
          <w:szCs w:val="18"/>
          <w:shd w:val="clear" w:color="auto" w:fill="FFFFFF"/>
          <w:lang w:val="en-US"/>
        </w:rPr>
        <w:t>Literatur</w:t>
      </w:r>
      <w:proofErr w:type="spellEnd"/>
      <w:r w:rsidRPr="0026163A">
        <w:rPr>
          <w:rFonts w:ascii="Arial" w:hAnsi="Arial" w:cs="Arial"/>
          <w:sz w:val="18"/>
          <w:szCs w:val="18"/>
          <w:shd w:val="clear" w:color="auto" w:fill="FFFFFF"/>
          <w:lang w:val="en-US"/>
        </w:rPr>
        <w:t xml:space="preserve">, und </w:t>
      </w:r>
      <w:proofErr w:type="spellStart"/>
      <w:r w:rsidRPr="0026163A">
        <w:rPr>
          <w:rFonts w:ascii="Arial" w:hAnsi="Arial" w:cs="Arial"/>
          <w:sz w:val="18"/>
          <w:szCs w:val="18"/>
          <w:shd w:val="clear" w:color="auto" w:fill="FFFFFF"/>
          <w:lang w:val="en-US"/>
        </w:rPr>
        <w:t>darüber</w:t>
      </w:r>
      <w:proofErr w:type="spellEnd"/>
      <w:r w:rsidRPr="0026163A">
        <w:rPr>
          <w:rFonts w:ascii="Arial" w:hAnsi="Arial" w:cs="Arial"/>
          <w:sz w:val="18"/>
          <w:szCs w:val="18"/>
          <w:shd w:val="clear" w:color="auto" w:fill="FFFFFF"/>
          <w:lang w:val="en-US"/>
        </w:rPr>
        <w:t xml:space="preserve"> </w:t>
      </w:r>
      <w:proofErr w:type="spellStart"/>
      <w:r w:rsidRPr="0026163A">
        <w:rPr>
          <w:rFonts w:ascii="Arial" w:hAnsi="Arial" w:cs="Arial"/>
          <w:sz w:val="18"/>
          <w:szCs w:val="18"/>
          <w:shd w:val="clear" w:color="auto" w:fill="FFFFFF"/>
          <w:lang w:val="en-US"/>
        </w:rPr>
        <w:t>hinaus</w:t>
      </w:r>
      <w:proofErr w:type="spellEnd"/>
      <w:r w:rsidRPr="0026163A">
        <w:rPr>
          <w:rFonts w:ascii="Arial" w:hAnsi="Arial" w:cs="Arial"/>
          <w:sz w:val="18"/>
          <w:szCs w:val="18"/>
          <w:shd w:val="clear" w:color="auto" w:fill="FFFFFF"/>
          <w:lang w:val="en-US"/>
        </w:rPr>
        <w:t xml:space="preserve">, </w:t>
      </w:r>
      <w:proofErr w:type="spellStart"/>
      <w:r w:rsidRPr="0026163A">
        <w:rPr>
          <w:rFonts w:ascii="Arial" w:hAnsi="Arial" w:cs="Arial"/>
          <w:sz w:val="18"/>
          <w:szCs w:val="18"/>
          <w:shd w:val="clear" w:color="auto" w:fill="FFFFFF"/>
          <w:lang w:val="en-US"/>
        </w:rPr>
        <w:t>generell</w:t>
      </w:r>
      <w:proofErr w:type="spellEnd"/>
      <w:r w:rsidRPr="0026163A">
        <w:rPr>
          <w:rFonts w:ascii="Arial" w:hAnsi="Arial" w:cs="Arial"/>
          <w:sz w:val="18"/>
          <w:szCs w:val="18"/>
          <w:shd w:val="clear" w:color="auto" w:fill="FFFFFF"/>
          <w:lang w:val="en-US"/>
        </w:rPr>
        <w:t xml:space="preserve"> das </w:t>
      </w:r>
      <w:proofErr w:type="spellStart"/>
      <w:r w:rsidRPr="0026163A">
        <w:rPr>
          <w:rFonts w:ascii="Arial" w:hAnsi="Arial" w:cs="Arial"/>
          <w:sz w:val="18"/>
          <w:szCs w:val="18"/>
          <w:shd w:val="clear" w:color="auto" w:fill="FFFFFF"/>
          <w:lang w:val="en-US"/>
        </w:rPr>
        <w:t>älteste</w:t>
      </w:r>
      <w:proofErr w:type="spellEnd"/>
      <w:r w:rsidRPr="0026163A">
        <w:rPr>
          <w:rFonts w:ascii="Arial" w:hAnsi="Arial" w:cs="Arial"/>
          <w:sz w:val="18"/>
          <w:szCs w:val="18"/>
          <w:shd w:val="clear" w:color="auto" w:fill="FFFFFF"/>
          <w:lang w:val="en-US"/>
        </w:rPr>
        <w:t xml:space="preserve"> </w:t>
      </w:r>
      <w:proofErr w:type="spellStart"/>
      <w:r w:rsidRPr="0026163A">
        <w:rPr>
          <w:rFonts w:ascii="Arial" w:hAnsi="Arial" w:cs="Arial"/>
          <w:sz w:val="18"/>
          <w:szCs w:val="18"/>
          <w:shd w:val="clear" w:color="auto" w:fill="FFFFFF"/>
          <w:lang w:val="en-US"/>
        </w:rPr>
        <w:t>erhaltene</w:t>
      </w:r>
      <w:proofErr w:type="spellEnd"/>
      <w:r w:rsidRPr="0026163A">
        <w:rPr>
          <w:rFonts w:ascii="Arial" w:hAnsi="Arial" w:cs="Arial"/>
          <w:sz w:val="18"/>
          <w:szCs w:val="18"/>
          <w:shd w:val="clear" w:color="auto" w:fill="FFFFFF"/>
          <w:lang w:val="en-US"/>
        </w:rPr>
        <w:t xml:space="preserve"> </w:t>
      </w:r>
      <w:proofErr w:type="spellStart"/>
      <w:r w:rsidRPr="0026163A">
        <w:rPr>
          <w:rFonts w:ascii="Arial" w:hAnsi="Arial" w:cs="Arial"/>
          <w:sz w:val="18"/>
          <w:szCs w:val="18"/>
          <w:shd w:val="clear" w:color="auto" w:fill="FFFFFF"/>
          <w:lang w:val="en-US"/>
        </w:rPr>
        <w:t>germanische</w:t>
      </w:r>
      <w:proofErr w:type="spellEnd"/>
      <w:r w:rsidRPr="0026163A">
        <w:rPr>
          <w:rFonts w:ascii="Arial" w:hAnsi="Arial" w:cs="Arial"/>
          <w:sz w:val="18"/>
          <w:szCs w:val="18"/>
          <w:shd w:val="clear" w:color="auto" w:fill="FFFFFF"/>
          <w:lang w:val="en-US"/>
        </w:rPr>
        <w:t xml:space="preserve"> </w:t>
      </w:r>
      <w:proofErr w:type="spellStart"/>
      <w:r w:rsidRPr="0026163A">
        <w:rPr>
          <w:rFonts w:ascii="Arial" w:hAnsi="Arial" w:cs="Arial"/>
          <w:sz w:val="18"/>
          <w:szCs w:val="18"/>
          <w:shd w:val="clear" w:color="auto" w:fill="FFFFFF"/>
          <w:lang w:val="en-US"/>
        </w:rPr>
        <w:t>Heldenlied</w:t>
      </w:r>
      <w:proofErr w:type="spellEnd"/>
      <w:r w:rsidRPr="0026163A">
        <w:rPr>
          <w:rFonts w:ascii="Arial" w:hAnsi="Arial" w:cs="Arial"/>
          <w:sz w:val="18"/>
          <w:szCs w:val="18"/>
          <w:shd w:val="clear" w:color="auto" w:fill="FFFFFF"/>
          <w:lang w:val="en-US"/>
        </w:rPr>
        <w:t xml:space="preserve">. </w:t>
      </w:r>
      <w:proofErr w:type="gramStart"/>
      <w:r w:rsidRPr="0026163A">
        <w:rPr>
          <w:rFonts w:ascii="Arial" w:hAnsi="Arial" w:cs="Arial"/>
          <w:sz w:val="18"/>
          <w:szCs w:val="18"/>
          <w:shd w:val="clear" w:color="auto" w:fill="FFFFFF"/>
          <w:lang w:val="en-US"/>
        </w:rPr>
        <w:t xml:space="preserve">Das </w:t>
      </w:r>
      <w:proofErr w:type="spellStart"/>
      <w:r w:rsidRPr="0026163A">
        <w:rPr>
          <w:rFonts w:ascii="Arial" w:hAnsi="Arial" w:cs="Arial"/>
          <w:sz w:val="18"/>
          <w:szCs w:val="18"/>
          <w:shd w:val="clear" w:color="auto" w:fill="FFFFFF"/>
          <w:lang w:val="en-US"/>
        </w:rPr>
        <w:t>überlieferte</w:t>
      </w:r>
      <w:proofErr w:type="spellEnd"/>
      <w:r w:rsidRPr="0026163A">
        <w:rPr>
          <w:rStyle w:val="apple-converted-space"/>
          <w:rFonts w:ascii="Arial" w:hAnsi="Arial" w:cs="Arial"/>
          <w:sz w:val="18"/>
          <w:szCs w:val="18"/>
          <w:shd w:val="clear" w:color="auto" w:fill="FFFFFF"/>
          <w:lang w:val="en-US"/>
        </w:rPr>
        <w:t> </w:t>
      </w:r>
      <w:proofErr w:type="spellStart"/>
      <w:r w:rsidR="003E5E0B" w:rsidRPr="0026163A">
        <w:rPr>
          <w:sz w:val="18"/>
          <w:szCs w:val="18"/>
        </w:rPr>
        <w:fldChar w:fldCharType="begin"/>
      </w:r>
      <w:r w:rsidRPr="0026163A">
        <w:rPr>
          <w:sz w:val="18"/>
          <w:szCs w:val="18"/>
          <w:lang w:val="en-US"/>
        </w:rPr>
        <w:instrText xml:space="preserve"> HYPERLINK "http://de.wikipedia.org/wiki/Heldendichtung" \o "Heldendichtung" </w:instrText>
      </w:r>
      <w:r w:rsidR="003E5E0B" w:rsidRPr="0026163A">
        <w:rPr>
          <w:sz w:val="18"/>
          <w:szCs w:val="18"/>
        </w:rPr>
        <w:fldChar w:fldCharType="separate"/>
      </w:r>
      <w:r w:rsidRPr="0026163A">
        <w:rPr>
          <w:rStyle w:val="Hipervnculo"/>
          <w:rFonts w:ascii="Arial" w:hAnsi="Arial" w:cs="Arial"/>
          <w:color w:val="auto"/>
          <w:sz w:val="18"/>
          <w:szCs w:val="18"/>
          <w:u w:val="none"/>
          <w:shd w:val="clear" w:color="auto" w:fill="FFFFFF"/>
          <w:lang w:val="en-US"/>
        </w:rPr>
        <w:t>heldenepische</w:t>
      </w:r>
      <w:proofErr w:type="spellEnd"/>
      <w:r w:rsidR="003E5E0B" w:rsidRPr="0026163A">
        <w:rPr>
          <w:sz w:val="18"/>
          <w:szCs w:val="18"/>
        </w:rPr>
        <w:fldChar w:fldCharType="end"/>
      </w:r>
      <w:r w:rsidRPr="0026163A">
        <w:rPr>
          <w:rStyle w:val="apple-converted-space"/>
          <w:rFonts w:ascii="Arial" w:hAnsi="Arial" w:cs="Arial"/>
          <w:sz w:val="18"/>
          <w:szCs w:val="18"/>
          <w:shd w:val="clear" w:color="auto" w:fill="FFFFFF"/>
          <w:lang w:val="en-US"/>
        </w:rPr>
        <w:t> </w:t>
      </w:r>
      <w:proofErr w:type="spellStart"/>
      <w:r w:rsidR="003E5E0B" w:rsidRPr="0026163A">
        <w:rPr>
          <w:b/>
          <w:sz w:val="18"/>
          <w:szCs w:val="18"/>
        </w:rPr>
        <w:fldChar w:fldCharType="begin"/>
      </w:r>
      <w:r w:rsidRPr="0026163A">
        <w:rPr>
          <w:b/>
          <w:sz w:val="18"/>
          <w:szCs w:val="18"/>
          <w:lang w:val="en-US"/>
        </w:rPr>
        <w:instrText xml:space="preserve"> HYPERLINK "http://de.wikipedia.org/wiki/Stabreim" \o "Stabreim" </w:instrText>
      </w:r>
      <w:r w:rsidR="003E5E0B" w:rsidRPr="0026163A">
        <w:rPr>
          <w:b/>
          <w:sz w:val="18"/>
          <w:szCs w:val="18"/>
        </w:rPr>
        <w:fldChar w:fldCharType="separate"/>
      </w:r>
      <w:r w:rsidRPr="0026163A">
        <w:rPr>
          <w:rStyle w:val="Hipervnculo"/>
          <w:rFonts w:ascii="Arial" w:hAnsi="Arial" w:cs="Arial"/>
          <w:b/>
          <w:color w:val="auto"/>
          <w:sz w:val="18"/>
          <w:szCs w:val="18"/>
          <w:u w:val="none"/>
          <w:shd w:val="clear" w:color="auto" w:fill="FFFFFF"/>
          <w:lang w:val="en-US"/>
        </w:rPr>
        <w:t>Stabreimgedicht</w:t>
      </w:r>
      <w:proofErr w:type="spellEnd"/>
      <w:r w:rsidR="003E5E0B" w:rsidRPr="0026163A">
        <w:rPr>
          <w:b/>
          <w:sz w:val="18"/>
          <w:szCs w:val="18"/>
        </w:rPr>
        <w:fldChar w:fldCharType="end"/>
      </w:r>
      <w:r w:rsidRPr="0026163A">
        <w:rPr>
          <w:rStyle w:val="apple-converted-space"/>
          <w:rFonts w:ascii="Arial" w:hAnsi="Arial" w:cs="Arial"/>
          <w:sz w:val="18"/>
          <w:szCs w:val="18"/>
          <w:shd w:val="clear" w:color="auto" w:fill="FFFFFF"/>
          <w:lang w:val="en-US"/>
        </w:rPr>
        <w:t> </w:t>
      </w:r>
      <w:proofErr w:type="spellStart"/>
      <w:r w:rsidRPr="0026163A">
        <w:rPr>
          <w:rFonts w:ascii="Arial" w:hAnsi="Arial" w:cs="Arial"/>
          <w:sz w:val="18"/>
          <w:szCs w:val="18"/>
          <w:shd w:val="clear" w:color="auto" w:fill="FFFFFF"/>
          <w:lang w:val="en-US"/>
        </w:rPr>
        <w:t>besteht</w:t>
      </w:r>
      <w:proofErr w:type="spellEnd"/>
      <w:r w:rsidRPr="0026163A">
        <w:rPr>
          <w:rFonts w:ascii="Arial" w:hAnsi="Arial" w:cs="Arial"/>
          <w:sz w:val="18"/>
          <w:szCs w:val="18"/>
          <w:shd w:val="clear" w:color="auto" w:fill="FFFFFF"/>
          <w:lang w:val="en-US"/>
        </w:rPr>
        <w:t xml:space="preserve"> in </w:t>
      </w:r>
      <w:proofErr w:type="spellStart"/>
      <w:r w:rsidRPr="0026163A">
        <w:rPr>
          <w:rFonts w:ascii="Arial" w:hAnsi="Arial" w:cs="Arial"/>
          <w:sz w:val="18"/>
          <w:szCs w:val="18"/>
          <w:shd w:val="clear" w:color="auto" w:fill="FFFFFF"/>
          <w:lang w:val="en-US"/>
        </w:rPr>
        <w:t>herkömmlicher</w:t>
      </w:r>
      <w:proofErr w:type="spellEnd"/>
      <w:r w:rsidRPr="0026163A">
        <w:rPr>
          <w:rFonts w:ascii="Arial" w:hAnsi="Arial" w:cs="Arial"/>
          <w:sz w:val="18"/>
          <w:szCs w:val="18"/>
          <w:shd w:val="clear" w:color="auto" w:fill="FFFFFF"/>
          <w:lang w:val="en-US"/>
        </w:rPr>
        <w:t xml:space="preserve"> </w:t>
      </w:r>
      <w:proofErr w:type="spellStart"/>
      <w:r w:rsidRPr="0026163A">
        <w:rPr>
          <w:rFonts w:ascii="Arial" w:hAnsi="Arial" w:cs="Arial"/>
          <w:sz w:val="18"/>
          <w:szCs w:val="18"/>
          <w:shd w:val="clear" w:color="auto" w:fill="FFFFFF"/>
          <w:lang w:val="en-US"/>
        </w:rPr>
        <w:t>Zählung</w:t>
      </w:r>
      <w:proofErr w:type="spellEnd"/>
      <w:r w:rsidRPr="0026163A">
        <w:rPr>
          <w:rFonts w:ascii="Arial" w:hAnsi="Arial" w:cs="Arial"/>
          <w:sz w:val="18"/>
          <w:szCs w:val="18"/>
          <w:shd w:val="clear" w:color="auto" w:fill="FFFFFF"/>
          <w:lang w:val="en-US"/>
        </w:rPr>
        <w:t xml:space="preserve"> </w:t>
      </w:r>
      <w:proofErr w:type="spellStart"/>
      <w:r w:rsidRPr="0026163A">
        <w:rPr>
          <w:rFonts w:ascii="Arial" w:hAnsi="Arial" w:cs="Arial"/>
          <w:sz w:val="18"/>
          <w:szCs w:val="18"/>
          <w:shd w:val="clear" w:color="auto" w:fill="FFFFFF"/>
          <w:lang w:val="en-US"/>
        </w:rPr>
        <w:t>aus</w:t>
      </w:r>
      <w:proofErr w:type="spellEnd"/>
      <w:r w:rsidRPr="0026163A">
        <w:rPr>
          <w:rFonts w:ascii="Arial" w:hAnsi="Arial" w:cs="Arial"/>
          <w:sz w:val="18"/>
          <w:szCs w:val="18"/>
          <w:shd w:val="clear" w:color="auto" w:fill="FFFFFF"/>
          <w:lang w:val="en-US"/>
        </w:rPr>
        <w:t xml:space="preserve"> 68 </w:t>
      </w:r>
      <w:proofErr w:type="spellStart"/>
      <w:r w:rsidRPr="0026163A">
        <w:rPr>
          <w:rFonts w:ascii="Arial" w:hAnsi="Arial" w:cs="Arial"/>
          <w:sz w:val="18"/>
          <w:szCs w:val="18"/>
          <w:shd w:val="clear" w:color="auto" w:fill="FFFFFF"/>
          <w:lang w:val="en-US"/>
        </w:rPr>
        <w:t>Langversen</w:t>
      </w:r>
      <w:proofErr w:type="spellEnd"/>
      <w:r w:rsidRPr="0026163A">
        <w:rPr>
          <w:rFonts w:ascii="Arial" w:hAnsi="Arial" w:cs="Arial"/>
          <w:sz w:val="18"/>
          <w:szCs w:val="18"/>
          <w:shd w:val="clear" w:color="auto" w:fill="FFFFFF"/>
          <w:lang w:val="en-US"/>
        </w:rPr>
        <w:t>.</w:t>
      </w:r>
      <w:proofErr w:type="gramEnd"/>
      <w:r w:rsidRPr="0026163A">
        <w:rPr>
          <w:rFonts w:ascii="Arial" w:hAnsi="Arial" w:cs="Arial"/>
          <w:sz w:val="18"/>
          <w:szCs w:val="18"/>
          <w:shd w:val="clear" w:color="auto" w:fill="FFFFFF"/>
          <w:lang w:val="en-US"/>
        </w:rPr>
        <w:t xml:space="preserve"> </w:t>
      </w:r>
      <w:proofErr w:type="gramStart"/>
      <w:r w:rsidRPr="0026163A">
        <w:rPr>
          <w:rFonts w:ascii="Arial" w:hAnsi="Arial" w:cs="Arial"/>
          <w:sz w:val="18"/>
          <w:szCs w:val="18"/>
          <w:shd w:val="clear" w:color="auto" w:fill="FFFFFF"/>
          <w:lang w:val="en-US"/>
        </w:rPr>
        <w:t xml:space="preserve">Es </w:t>
      </w:r>
      <w:proofErr w:type="spellStart"/>
      <w:r w:rsidRPr="0026163A">
        <w:rPr>
          <w:rFonts w:ascii="Arial" w:hAnsi="Arial" w:cs="Arial"/>
          <w:sz w:val="18"/>
          <w:szCs w:val="18"/>
          <w:shd w:val="clear" w:color="auto" w:fill="FFFFFF"/>
          <w:lang w:val="en-US"/>
        </w:rPr>
        <w:t>erzählt</w:t>
      </w:r>
      <w:proofErr w:type="spellEnd"/>
      <w:r w:rsidRPr="0026163A">
        <w:rPr>
          <w:rFonts w:ascii="Arial" w:hAnsi="Arial" w:cs="Arial"/>
          <w:sz w:val="18"/>
          <w:szCs w:val="18"/>
          <w:shd w:val="clear" w:color="auto" w:fill="FFFFFF"/>
          <w:lang w:val="en-US"/>
        </w:rPr>
        <w:t xml:space="preserve"> </w:t>
      </w:r>
      <w:proofErr w:type="spellStart"/>
      <w:r w:rsidRPr="0026163A">
        <w:rPr>
          <w:rFonts w:ascii="Arial" w:hAnsi="Arial" w:cs="Arial"/>
          <w:sz w:val="18"/>
          <w:szCs w:val="18"/>
          <w:shd w:val="clear" w:color="auto" w:fill="FFFFFF"/>
          <w:lang w:val="en-US"/>
        </w:rPr>
        <w:t>primär</w:t>
      </w:r>
      <w:proofErr w:type="spellEnd"/>
      <w:r w:rsidRPr="0026163A">
        <w:rPr>
          <w:rFonts w:ascii="Arial" w:hAnsi="Arial" w:cs="Arial"/>
          <w:sz w:val="18"/>
          <w:szCs w:val="18"/>
          <w:shd w:val="clear" w:color="auto" w:fill="FFFFFF"/>
          <w:lang w:val="en-US"/>
        </w:rPr>
        <w:t xml:space="preserve"> in</w:t>
      </w:r>
      <w:r w:rsidRPr="0026163A">
        <w:rPr>
          <w:rStyle w:val="apple-converted-space"/>
          <w:rFonts w:ascii="Arial" w:hAnsi="Arial" w:cs="Arial"/>
          <w:sz w:val="18"/>
          <w:szCs w:val="18"/>
          <w:shd w:val="clear" w:color="auto" w:fill="FFFFFF"/>
          <w:lang w:val="en-US"/>
        </w:rPr>
        <w:t> </w:t>
      </w:r>
      <w:proofErr w:type="spellStart"/>
      <w:r w:rsidR="003E5E0B" w:rsidRPr="0026163A">
        <w:rPr>
          <w:sz w:val="18"/>
          <w:szCs w:val="18"/>
        </w:rPr>
        <w:fldChar w:fldCharType="begin"/>
      </w:r>
      <w:r w:rsidRPr="0026163A">
        <w:rPr>
          <w:sz w:val="18"/>
          <w:szCs w:val="18"/>
          <w:lang w:val="en-US"/>
        </w:rPr>
        <w:instrText xml:space="preserve"> HYPERLINK "http://de.wikipedia.org/wiki/Althochdeutsch" \o "Althochdeutsch" </w:instrText>
      </w:r>
      <w:r w:rsidR="003E5E0B" w:rsidRPr="0026163A">
        <w:rPr>
          <w:sz w:val="18"/>
          <w:szCs w:val="18"/>
        </w:rPr>
        <w:fldChar w:fldCharType="separate"/>
      </w:r>
      <w:r w:rsidRPr="0026163A">
        <w:rPr>
          <w:rStyle w:val="Hipervnculo"/>
          <w:rFonts w:ascii="Arial" w:hAnsi="Arial" w:cs="Arial"/>
          <w:color w:val="auto"/>
          <w:sz w:val="18"/>
          <w:szCs w:val="18"/>
          <w:u w:val="none"/>
          <w:shd w:val="clear" w:color="auto" w:fill="FFFFFF"/>
          <w:lang w:val="en-US"/>
        </w:rPr>
        <w:t>althochdeutscher</w:t>
      </w:r>
      <w:proofErr w:type="spellEnd"/>
      <w:r w:rsidR="003E5E0B" w:rsidRPr="0026163A">
        <w:rPr>
          <w:sz w:val="18"/>
          <w:szCs w:val="18"/>
        </w:rPr>
        <w:fldChar w:fldCharType="end"/>
      </w:r>
      <w:r w:rsidRPr="0026163A">
        <w:rPr>
          <w:rStyle w:val="apple-converted-space"/>
          <w:rFonts w:ascii="Arial" w:hAnsi="Arial" w:cs="Arial"/>
          <w:sz w:val="18"/>
          <w:szCs w:val="18"/>
          <w:shd w:val="clear" w:color="auto" w:fill="FFFFFF"/>
          <w:lang w:val="en-US"/>
        </w:rPr>
        <w:t> </w:t>
      </w:r>
      <w:proofErr w:type="spellStart"/>
      <w:r w:rsidRPr="0026163A">
        <w:rPr>
          <w:rFonts w:ascii="Arial" w:hAnsi="Arial" w:cs="Arial"/>
          <w:sz w:val="18"/>
          <w:szCs w:val="18"/>
          <w:shd w:val="clear" w:color="auto" w:fill="FFFFFF"/>
          <w:lang w:val="en-US"/>
        </w:rPr>
        <w:t>Sprache</w:t>
      </w:r>
      <w:proofErr w:type="spellEnd"/>
      <w:r w:rsidRPr="0026163A">
        <w:rPr>
          <w:rFonts w:ascii="Arial" w:hAnsi="Arial" w:cs="Arial"/>
          <w:sz w:val="18"/>
          <w:szCs w:val="18"/>
          <w:shd w:val="clear" w:color="auto" w:fill="FFFFFF"/>
          <w:lang w:val="en-US"/>
        </w:rPr>
        <w:t xml:space="preserve"> </w:t>
      </w:r>
      <w:proofErr w:type="spellStart"/>
      <w:r w:rsidRPr="0026163A">
        <w:rPr>
          <w:rFonts w:ascii="Arial" w:hAnsi="Arial" w:cs="Arial"/>
          <w:sz w:val="18"/>
          <w:szCs w:val="18"/>
          <w:shd w:val="clear" w:color="auto" w:fill="FFFFFF"/>
          <w:lang w:val="en-US"/>
        </w:rPr>
        <w:t>eine</w:t>
      </w:r>
      <w:proofErr w:type="spellEnd"/>
      <w:r w:rsidRPr="0026163A">
        <w:rPr>
          <w:rFonts w:ascii="Arial" w:hAnsi="Arial" w:cs="Arial"/>
          <w:sz w:val="18"/>
          <w:szCs w:val="18"/>
          <w:shd w:val="clear" w:color="auto" w:fill="FFFFFF"/>
          <w:lang w:val="en-US"/>
        </w:rPr>
        <w:t xml:space="preserve"> Episode </w:t>
      </w:r>
      <w:proofErr w:type="spellStart"/>
      <w:r w:rsidRPr="0026163A">
        <w:rPr>
          <w:rFonts w:ascii="Arial" w:hAnsi="Arial" w:cs="Arial"/>
          <w:sz w:val="18"/>
          <w:szCs w:val="18"/>
          <w:shd w:val="clear" w:color="auto" w:fill="FFFFFF"/>
          <w:lang w:val="en-US"/>
        </w:rPr>
        <w:t>aus</w:t>
      </w:r>
      <w:proofErr w:type="spellEnd"/>
      <w:r w:rsidRPr="0026163A">
        <w:rPr>
          <w:rFonts w:ascii="Arial" w:hAnsi="Arial" w:cs="Arial"/>
          <w:sz w:val="18"/>
          <w:szCs w:val="18"/>
          <w:shd w:val="clear" w:color="auto" w:fill="FFFFFF"/>
          <w:lang w:val="en-US"/>
        </w:rPr>
        <w:t xml:space="preserve"> </w:t>
      </w:r>
      <w:proofErr w:type="spellStart"/>
      <w:r w:rsidRPr="0026163A">
        <w:rPr>
          <w:rFonts w:ascii="Arial" w:hAnsi="Arial" w:cs="Arial"/>
          <w:sz w:val="18"/>
          <w:szCs w:val="18"/>
          <w:shd w:val="clear" w:color="auto" w:fill="FFFFFF"/>
          <w:lang w:val="en-US"/>
        </w:rPr>
        <w:t>dem</w:t>
      </w:r>
      <w:proofErr w:type="spellEnd"/>
      <w:r w:rsidRPr="0026163A">
        <w:rPr>
          <w:rFonts w:ascii="Arial" w:hAnsi="Arial" w:cs="Arial"/>
          <w:sz w:val="18"/>
          <w:szCs w:val="18"/>
          <w:shd w:val="clear" w:color="auto" w:fill="FFFFFF"/>
          <w:lang w:val="en-US"/>
        </w:rPr>
        <w:t xml:space="preserve"> </w:t>
      </w:r>
      <w:proofErr w:type="spellStart"/>
      <w:r w:rsidRPr="0026163A">
        <w:rPr>
          <w:rFonts w:ascii="Arial" w:hAnsi="Arial" w:cs="Arial"/>
          <w:sz w:val="18"/>
          <w:szCs w:val="18"/>
          <w:shd w:val="clear" w:color="auto" w:fill="FFFFFF"/>
          <w:lang w:val="en-US"/>
        </w:rPr>
        <w:t>Sagenkreis</w:t>
      </w:r>
      <w:proofErr w:type="spellEnd"/>
      <w:r w:rsidRPr="0026163A">
        <w:rPr>
          <w:rFonts w:ascii="Arial" w:hAnsi="Arial" w:cs="Arial"/>
          <w:sz w:val="18"/>
          <w:szCs w:val="18"/>
          <w:shd w:val="clear" w:color="auto" w:fill="FFFFFF"/>
          <w:lang w:val="en-US"/>
        </w:rPr>
        <w:t xml:space="preserve"> um</w:t>
      </w:r>
      <w:r w:rsidRPr="0026163A">
        <w:rPr>
          <w:rStyle w:val="apple-converted-space"/>
          <w:rFonts w:ascii="Arial" w:hAnsi="Arial" w:cs="Arial"/>
          <w:sz w:val="18"/>
          <w:szCs w:val="18"/>
          <w:shd w:val="clear" w:color="auto" w:fill="FFFFFF"/>
          <w:lang w:val="en-US"/>
        </w:rPr>
        <w:t> </w:t>
      </w:r>
      <w:hyperlink r:id="rId19" w:tooltip="Dietrich von Bern" w:history="1">
        <w:r w:rsidRPr="0026163A">
          <w:rPr>
            <w:rStyle w:val="Hipervnculo"/>
            <w:rFonts w:ascii="Arial" w:hAnsi="Arial" w:cs="Arial"/>
            <w:color w:val="auto"/>
            <w:sz w:val="18"/>
            <w:szCs w:val="18"/>
            <w:u w:val="none"/>
            <w:shd w:val="clear" w:color="auto" w:fill="FFFFFF"/>
            <w:lang w:val="en-US"/>
          </w:rPr>
          <w:t>Dietrich von Bern</w:t>
        </w:r>
      </w:hyperlink>
      <w:r w:rsidRPr="0026163A">
        <w:rPr>
          <w:rFonts w:ascii="Arial" w:hAnsi="Arial" w:cs="Arial"/>
          <w:sz w:val="18"/>
          <w:szCs w:val="18"/>
          <w:shd w:val="clear" w:color="auto" w:fill="FFFFFF"/>
          <w:lang w:val="en-US"/>
        </w:rPr>
        <w:t>.</w:t>
      </w:r>
      <w:proofErr w:type="gramEnd"/>
      <w:r w:rsidRPr="0026163A">
        <w:rPr>
          <w:rFonts w:ascii="Arial" w:hAnsi="Arial" w:cs="Arial"/>
          <w:sz w:val="18"/>
          <w:szCs w:val="18"/>
          <w:shd w:val="clear" w:color="auto" w:fill="FFFFFF"/>
          <w:lang w:val="en-US"/>
        </w:rPr>
        <w:t xml:space="preserve"> </w:t>
      </w:r>
      <w:r w:rsidRPr="00581F28">
        <w:rPr>
          <w:rFonts w:ascii="Arial" w:hAnsi="Arial" w:cs="Arial"/>
          <w:sz w:val="18"/>
          <w:szCs w:val="18"/>
          <w:shd w:val="clear" w:color="auto" w:fill="FFFFFF"/>
        </w:rPr>
        <w:t>(Teodorico de Verona).</w:t>
      </w:r>
    </w:p>
    <w:p w:rsidR="0026163A" w:rsidRDefault="0026163A" w:rsidP="0062343B">
      <w:pPr>
        <w:spacing w:after="0"/>
        <w:rPr>
          <w:rFonts w:ascii="Arial" w:hAnsi="Arial" w:cs="Arial"/>
          <w:b/>
          <w:sz w:val="18"/>
          <w:szCs w:val="18"/>
          <w:shd w:val="clear" w:color="auto" w:fill="FFFFFF"/>
        </w:rPr>
      </w:pPr>
      <w:r w:rsidRPr="0026163A">
        <w:rPr>
          <w:rFonts w:ascii="Arial" w:hAnsi="Arial" w:cs="Arial"/>
          <w:sz w:val="18"/>
          <w:szCs w:val="18"/>
          <w:shd w:val="clear" w:color="auto" w:fill="FFFFFF"/>
        </w:rPr>
        <w:t xml:space="preserve">La poesía y las crónicas </w:t>
      </w:r>
      <w:r>
        <w:rPr>
          <w:rFonts w:ascii="Arial" w:hAnsi="Arial" w:cs="Arial"/>
          <w:sz w:val="18"/>
          <w:szCs w:val="18"/>
          <w:shd w:val="clear" w:color="auto" w:fill="FFFFFF"/>
        </w:rPr>
        <w:t xml:space="preserve">inspiradas en estos hechos –muy anteriores a dichas composiciones – designan a Teodorico como </w:t>
      </w:r>
      <w:proofErr w:type="spellStart"/>
      <w:r>
        <w:rPr>
          <w:rFonts w:ascii="Arial" w:hAnsi="Arial" w:cs="Arial"/>
          <w:b/>
          <w:sz w:val="18"/>
          <w:szCs w:val="18"/>
          <w:shd w:val="clear" w:color="auto" w:fill="FFFFFF"/>
        </w:rPr>
        <w:t>Dietrich</w:t>
      </w:r>
      <w:proofErr w:type="spellEnd"/>
      <w:r>
        <w:rPr>
          <w:rFonts w:ascii="Arial" w:hAnsi="Arial" w:cs="Arial"/>
          <w:b/>
          <w:sz w:val="18"/>
          <w:szCs w:val="18"/>
          <w:shd w:val="clear" w:color="auto" w:fill="FFFFFF"/>
        </w:rPr>
        <w:t xml:space="preserve"> von Bern</w:t>
      </w:r>
      <w:r>
        <w:rPr>
          <w:rFonts w:ascii="Arial" w:hAnsi="Arial" w:cs="Arial"/>
          <w:sz w:val="18"/>
          <w:szCs w:val="18"/>
          <w:shd w:val="clear" w:color="auto" w:fill="FFFFFF"/>
        </w:rPr>
        <w:t xml:space="preserve"> y a la batalla de </w:t>
      </w:r>
      <w:proofErr w:type="spellStart"/>
      <w:r>
        <w:rPr>
          <w:rFonts w:ascii="Arial" w:hAnsi="Arial" w:cs="Arial"/>
          <w:sz w:val="18"/>
          <w:szCs w:val="18"/>
          <w:shd w:val="clear" w:color="auto" w:fill="FFFFFF"/>
        </w:rPr>
        <w:t>Ravenna</w:t>
      </w:r>
      <w:proofErr w:type="spellEnd"/>
      <w:r>
        <w:rPr>
          <w:rFonts w:ascii="Arial" w:hAnsi="Arial" w:cs="Arial"/>
          <w:sz w:val="18"/>
          <w:szCs w:val="18"/>
          <w:shd w:val="clear" w:color="auto" w:fill="FFFFFF"/>
        </w:rPr>
        <w:t xml:space="preserve"> como </w:t>
      </w:r>
      <w:r>
        <w:rPr>
          <w:rFonts w:ascii="Arial" w:hAnsi="Arial" w:cs="Arial"/>
          <w:b/>
          <w:sz w:val="18"/>
          <w:szCs w:val="18"/>
          <w:shd w:val="clear" w:color="auto" w:fill="FFFFFF"/>
        </w:rPr>
        <w:t xml:space="preserve">die </w:t>
      </w:r>
      <w:proofErr w:type="spellStart"/>
      <w:r>
        <w:rPr>
          <w:rFonts w:ascii="Arial" w:hAnsi="Arial" w:cs="Arial"/>
          <w:b/>
          <w:sz w:val="18"/>
          <w:szCs w:val="18"/>
          <w:shd w:val="clear" w:color="auto" w:fill="FFFFFF"/>
        </w:rPr>
        <w:t>Rabenschlacht</w:t>
      </w:r>
      <w:proofErr w:type="spellEnd"/>
      <w:r>
        <w:rPr>
          <w:rFonts w:ascii="Arial" w:hAnsi="Arial" w:cs="Arial"/>
          <w:b/>
          <w:sz w:val="18"/>
          <w:szCs w:val="18"/>
          <w:shd w:val="clear" w:color="auto" w:fill="FFFFFF"/>
        </w:rPr>
        <w:t>.</w:t>
      </w:r>
      <w:r w:rsidR="00126656">
        <w:rPr>
          <w:rFonts w:ascii="Arial" w:hAnsi="Arial" w:cs="Arial"/>
          <w:b/>
          <w:sz w:val="18"/>
          <w:szCs w:val="18"/>
          <w:shd w:val="clear" w:color="auto" w:fill="FFFFFF"/>
        </w:rPr>
        <w:t>-</w:t>
      </w:r>
      <w:r w:rsidR="00581F28">
        <w:rPr>
          <w:rFonts w:ascii="Arial" w:hAnsi="Arial" w:cs="Arial"/>
          <w:b/>
          <w:sz w:val="18"/>
          <w:szCs w:val="18"/>
          <w:shd w:val="clear" w:color="auto" w:fill="FFFFFF"/>
        </w:rPr>
        <w:t xml:space="preserve"> ///</w:t>
      </w:r>
    </w:p>
    <w:p w:rsidR="00581F28" w:rsidRDefault="00581F28" w:rsidP="00581F28">
      <w:pPr>
        <w:rPr>
          <w:rFonts w:ascii="Georgia" w:hAnsi="Georgia" w:cs="Arial"/>
          <w:color w:val="252525"/>
          <w:sz w:val="20"/>
          <w:szCs w:val="20"/>
          <w:shd w:val="clear" w:color="auto" w:fill="FFFFFF"/>
        </w:rPr>
      </w:pPr>
      <w:r>
        <w:rPr>
          <w:rFonts w:ascii="Arial" w:hAnsi="Arial" w:cs="Arial"/>
          <w:b/>
          <w:sz w:val="18"/>
          <w:szCs w:val="18"/>
          <w:shd w:val="clear" w:color="auto" w:fill="FFFFFF"/>
        </w:rPr>
        <w:lastRenderedPageBreak/>
        <w:t>///</w:t>
      </w:r>
      <w:r w:rsidRPr="00581F28">
        <w:rPr>
          <w:rFonts w:ascii="Georgia" w:hAnsi="Georgia" w:cs="Arial"/>
          <w:color w:val="252525"/>
          <w:sz w:val="20"/>
          <w:szCs w:val="20"/>
          <w:shd w:val="clear" w:color="auto" w:fill="FFFFFF"/>
        </w:rPr>
        <w:t xml:space="preserve"> </w:t>
      </w:r>
      <w:r w:rsidRPr="003D7885">
        <w:rPr>
          <w:rFonts w:ascii="Georgia" w:hAnsi="Georgia" w:cs="Arial"/>
          <w:color w:val="252525"/>
          <w:sz w:val="20"/>
          <w:szCs w:val="20"/>
          <w:shd w:val="clear" w:color="auto" w:fill="FFFFFF"/>
        </w:rPr>
        <w:t xml:space="preserve">El Imperio romano de Occidente es la parte occidental del Imperio romano, después de su división en Occidente y Oriente iniciada con la tetrarquía del Emperador </w:t>
      </w:r>
      <w:proofErr w:type="spellStart"/>
      <w:r w:rsidRPr="003D7885">
        <w:rPr>
          <w:rFonts w:ascii="Georgia" w:hAnsi="Georgia" w:cs="Arial"/>
          <w:color w:val="252525"/>
          <w:sz w:val="20"/>
          <w:szCs w:val="20"/>
          <w:shd w:val="clear" w:color="auto" w:fill="FFFFFF"/>
        </w:rPr>
        <w:t>Diocleciano</w:t>
      </w:r>
      <w:proofErr w:type="spellEnd"/>
      <w:r w:rsidRPr="003D7885">
        <w:rPr>
          <w:rFonts w:ascii="Georgia" w:hAnsi="Georgia" w:cs="Arial"/>
          <w:color w:val="252525"/>
          <w:sz w:val="20"/>
          <w:szCs w:val="20"/>
          <w:shd w:val="clear" w:color="auto" w:fill="FFFFFF"/>
        </w:rPr>
        <w:t xml:space="preserve"> (284-305) y efectuada de forma definitiva por el Emperador Teodosio I (379-395), quien lo repartió entre sus dos hijos: Arcadio recibió el Imperio de Oriente y Honorio recibió el de Occidente.</w:t>
      </w:r>
    </w:p>
    <w:p w:rsidR="00581F28" w:rsidRPr="003D7885" w:rsidRDefault="00581F28" w:rsidP="00581F28">
      <w:pPr>
        <w:shd w:val="clear" w:color="auto" w:fill="FFFFFF"/>
        <w:spacing w:before="120" w:after="120" w:line="219" w:lineRule="atLeast"/>
        <w:rPr>
          <w:rFonts w:ascii="Arial" w:eastAsia="Times New Roman" w:hAnsi="Arial" w:cs="Arial"/>
          <w:color w:val="252525"/>
          <w:sz w:val="20"/>
          <w:szCs w:val="20"/>
          <w:lang w:eastAsia="es-AR"/>
        </w:rPr>
      </w:pPr>
      <w:r w:rsidRPr="003D7885">
        <w:rPr>
          <w:rFonts w:ascii="Arial" w:eastAsia="Times New Roman" w:hAnsi="Arial" w:cs="Arial"/>
          <w:color w:val="252525"/>
          <w:sz w:val="20"/>
          <w:szCs w:val="20"/>
          <w:lang w:eastAsia="es-AR"/>
        </w:rPr>
        <w:t>A principio del </w:t>
      </w:r>
      <w:hyperlink r:id="rId20" w:tooltip="Siglo V" w:history="1">
        <w:r w:rsidRPr="003D7885">
          <w:rPr>
            <w:rFonts w:ascii="Arial" w:eastAsia="Times New Roman" w:hAnsi="Arial" w:cs="Arial"/>
            <w:color w:val="0B0080"/>
            <w:sz w:val="20"/>
            <w:szCs w:val="20"/>
            <w:lang w:eastAsia="es-AR"/>
          </w:rPr>
          <w:t>siglo V</w:t>
        </w:r>
      </w:hyperlink>
      <w:r w:rsidRPr="003D7885">
        <w:rPr>
          <w:rFonts w:ascii="Arial" w:eastAsia="Times New Roman" w:hAnsi="Arial" w:cs="Arial"/>
          <w:color w:val="252525"/>
          <w:sz w:val="20"/>
          <w:szCs w:val="20"/>
          <w:lang w:eastAsia="es-AR"/>
        </w:rPr>
        <w:t>, las tribus germánicas, empujadas hacia el Oeste por la presión de los pueblos </w:t>
      </w:r>
      <w:hyperlink r:id="rId21" w:tooltip="Hunos" w:history="1">
        <w:r w:rsidRPr="003D7885">
          <w:rPr>
            <w:rFonts w:ascii="Arial" w:eastAsia="Times New Roman" w:hAnsi="Arial" w:cs="Arial"/>
            <w:color w:val="0B0080"/>
            <w:sz w:val="20"/>
            <w:szCs w:val="20"/>
            <w:lang w:eastAsia="es-AR"/>
          </w:rPr>
          <w:t>hunos</w:t>
        </w:r>
      </w:hyperlink>
      <w:r w:rsidRPr="003D7885">
        <w:rPr>
          <w:rFonts w:ascii="Arial" w:eastAsia="Times New Roman" w:hAnsi="Arial" w:cs="Arial"/>
          <w:color w:val="252525"/>
          <w:sz w:val="20"/>
          <w:szCs w:val="20"/>
          <w:lang w:eastAsia="es-AR"/>
        </w:rPr>
        <w:t>, procedentes de las estepas asiáticas, penetraron en el Imperio romano. Las fronteras cedieron por falta de soldados que las defendiesen y el ejército no pudo impedir que Roma fuese saqueada por </w:t>
      </w:r>
      <w:hyperlink r:id="rId22" w:tooltip="Visigodos" w:history="1">
        <w:r w:rsidRPr="003D7885">
          <w:rPr>
            <w:rFonts w:ascii="Arial" w:eastAsia="Times New Roman" w:hAnsi="Arial" w:cs="Arial"/>
            <w:color w:val="0B0080"/>
            <w:sz w:val="20"/>
            <w:szCs w:val="20"/>
            <w:lang w:eastAsia="es-AR"/>
          </w:rPr>
          <w:t>visigodos</w:t>
        </w:r>
      </w:hyperlink>
      <w:r w:rsidRPr="003D7885">
        <w:rPr>
          <w:rFonts w:ascii="Arial" w:eastAsia="Times New Roman" w:hAnsi="Arial" w:cs="Arial"/>
          <w:color w:val="252525"/>
          <w:sz w:val="20"/>
          <w:szCs w:val="20"/>
          <w:lang w:eastAsia="es-AR"/>
        </w:rPr>
        <w:t> y </w:t>
      </w:r>
      <w:hyperlink r:id="rId23" w:tooltip="Vándalos" w:history="1">
        <w:r w:rsidRPr="003D7885">
          <w:rPr>
            <w:rFonts w:ascii="Arial" w:eastAsia="Times New Roman" w:hAnsi="Arial" w:cs="Arial"/>
            <w:color w:val="0B0080"/>
            <w:sz w:val="20"/>
            <w:szCs w:val="20"/>
            <w:lang w:eastAsia="es-AR"/>
          </w:rPr>
          <w:t>vándalos</w:t>
        </w:r>
      </w:hyperlink>
      <w:r w:rsidRPr="003D7885">
        <w:rPr>
          <w:rFonts w:ascii="Arial" w:eastAsia="Times New Roman" w:hAnsi="Arial" w:cs="Arial"/>
          <w:color w:val="252525"/>
          <w:sz w:val="20"/>
          <w:szCs w:val="20"/>
          <w:lang w:eastAsia="es-AR"/>
        </w:rPr>
        <w:t>. Cada uno de estos pueblos se instaló en una región del imperio, donde fundaron reinos independientes. Uno de los más importantes fue el que derivaría a la postre en el Sacro Imperio Romano Germánico.</w:t>
      </w:r>
    </w:p>
    <w:p w:rsidR="00581F28" w:rsidRDefault="00581F28" w:rsidP="00581F28">
      <w:pPr>
        <w:shd w:val="clear" w:color="auto" w:fill="FFFFFF"/>
        <w:spacing w:before="120" w:after="120" w:line="219" w:lineRule="atLeast"/>
        <w:rPr>
          <w:rFonts w:ascii="Arial" w:eastAsia="Times New Roman" w:hAnsi="Arial" w:cs="Arial"/>
          <w:color w:val="252525"/>
          <w:sz w:val="20"/>
          <w:szCs w:val="20"/>
          <w:lang w:eastAsia="es-AR"/>
        </w:rPr>
      </w:pPr>
      <w:r w:rsidRPr="003D7885">
        <w:rPr>
          <w:rFonts w:ascii="Arial" w:eastAsia="Times New Roman" w:hAnsi="Arial" w:cs="Arial"/>
          <w:color w:val="252525"/>
          <w:sz w:val="20"/>
          <w:szCs w:val="20"/>
          <w:lang w:eastAsia="es-AR"/>
        </w:rPr>
        <w:t>El emperador de Roma ya no controlaba el Imperio, de tal manera que en el año 476, un jefe bárbaro, </w:t>
      </w:r>
      <w:proofErr w:type="spellStart"/>
      <w:r w:rsidRPr="003D7885">
        <w:rPr>
          <w:rFonts w:ascii="Arial" w:eastAsia="Times New Roman" w:hAnsi="Arial" w:cs="Arial"/>
          <w:color w:val="252525"/>
          <w:sz w:val="20"/>
          <w:szCs w:val="20"/>
          <w:lang w:eastAsia="es-AR"/>
        </w:rPr>
        <w:fldChar w:fldCharType="begin"/>
      </w:r>
      <w:r w:rsidRPr="003D7885">
        <w:rPr>
          <w:rFonts w:ascii="Arial" w:eastAsia="Times New Roman" w:hAnsi="Arial" w:cs="Arial"/>
          <w:color w:val="252525"/>
          <w:sz w:val="20"/>
          <w:szCs w:val="20"/>
          <w:lang w:eastAsia="es-AR"/>
        </w:rPr>
        <w:instrText xml:space="preserve"> HYPERLINK "http://es.wikipedia.org/wiki/Odoacro" \o "Odoacro" </w:instrText>
      </w:r>
      <w:r w:rsidRPr="003D7885">
        <w:rPr>
          <w:rFonts w:ascii="Arial" w:eastAsia="Times New Roman" w:hAnsi="Arial" w:cs="Arial"/>
          <w:color w:val="252525"/>
          <w:sz w:val="20"/>
          <w:szCs w:val="20"/>
          <w:lang w:eastAsia="es-AR"/>
        </w:rPr>
        <w:fldChar w:fldCharType="separate"/>
      </w:r>
      <w:r w:rsidRPr="003D7885">
        <w:rPr>
          <w:rFonts w:ascii="Arial" w:eastAsia="Times New Roman" w:hAnsi="Arial" w:cs="Arial"/>
          <w:color w:val="0B0080"/>
          <w:sz w:val="20"/>
          <w:szCs w:val="20"/>
          <w:lang w:eastAsia="es-AR"/>
        </w:rPr>
        <w:t>Odoacro</w:t>
      </w:r>
      <w:proofErr w:type="spellEnd"/>
      <w:r w:rsidRPr="003D7885">
        <w:rPr>
          <w:rFonts w:ascii="Arial" w:eastAsia="Times New Roman" w:hAnsi="Arial" w:cs="Arial"/>
          <w:color w:val="252525"/>
          <w:sz w:val="20"/>
          <w:szCs w:val="20"/>
          <w:lang w:eastAsia="es-AR"/>
        </w:rPr>
        <w:fldChar w:fldCharType="end"/>
      </w:r>
      <w:r w:rsidRPr="003D7885">
        <w:rPr>
          <w:rFonts w:ascii="Arial" w:eastAsia="Times New Roman" w:hAnsi="Arial" w:cs="Arial"/>
          <w:color w:val="252525"/>
          <w:sz w:val="20"/>
          <w:szCs w:val="20"/>
          <w:lang w:eastAsia="es-AR"/>
        </w:rPr>
        <w:t>, destituyó a </w:t>
      </w:r>
      <w:hyperlink r:id="rId24" w:tooltip="Rómulo Augústulo" w:history="1">
        <w:r w:rsidRPr="003D7885">
          <w:rPr>
            <w:rFonts w:ascii="Arial" w:eastAsia="Times New Roman" w:hAnsi="Arial" w:cs="Arial"/>
            <w:color w:val="0B0080"/>
            <w:sz w:val="20"/>
            <w:szCs w:val="20"/>
            <w:lang w:eastAsia="es-AR"/>
          </w:rPr>
          <w:t xml:space="preserve">Rómulo </w:t>
        </w:r>
        <w:proofErr w:type="spellStart"/>
        <w:r w:rsidRPr="003D7885">
          <w:rPr>
            <w:rFonts w:ascii="Arial" w:eastAsia="Times New Roman" w:hAnsi="Arial" w:cs="Arial"/>
            <w:color w:val="0B0080"/>
            <w:sz w:val="20"/>
            <w:szCs w:val="20"/>
            <w:lang w:eastAsia="es-AR"/>
          </w:rPr>
          <w:t>Augústulo</w:t>
        </w:r>
        <w:proofErr w:type="spellEnd"/>
      </w:hyperlink>
      <w:r w:rsidRPr="003D7885">
        <w:rPr>
          <w:rFonts w:ascii="Arial" w:eastAsia="Times New Roman" w:hAnsi="Arial" w:cs="Arial"/>
          <w:color w:val="252525"/>
          <w:sz w:val="20"/>
          <w:szCs w:val="20"/>
          <w:lang w:eastAsia="es-AR"/>
        </w:rPr>
        <w:t>, un niño de 15 años que fue el último emperador Romano de Occidente y envió las insignias imperiales a </w:t>
      </w:r>
      <w:hyperlink r:id="rId25" w:tooltip="Zenón (emperador)" w:history="1">
        <w:r w:rsidRPr="003D7885">
          <w:rPr>
            <w:rFonts w:ascii="Arial" w:eastAsia="Times New Roman" w:hAnsi="Arial" w:cs="Arial"/>
            <w:color w:val="0B0080"/>
            <w:sz w:val="20"/>
            <w:szCs w:val="20"/>
            <w:lang w:eastAsia="es-AR"/>
          </w:rPr>
          <w:t>Zenón</w:t>
        </w:r>
      </w:hyperlink>
      <w:r w:rsidRPr="003D7885">
        <w:rPr>
          <w:rFonts w:ascii="Arial" w:eastAsia="Times New Roman" w:hAnsi="Arial" w:cs="Arial"/>
          <w:color w:val="252525"/>
          <w:sz w:val="20"/>
          <w:szCs w:val="20"/>
          <w:lang w:eastAsia="es-AR"/>
        </w:rPr>
        <w:t>, emperador Romano de Oriente.</w:t>
      </w:r>
    </w:p>
    <w:p w:rsidR="00581F28" w:rsidRDefault="00581F28" w:rsidP="00581F28">
      <w:pPr>
        <w:shd w:val="clear" w:color="auto" w:fill="FFFFFF"/>
        <w:spacing w:before="120" w:after="120" w:line="219" w:lineRule="atLeast"/>
        <w:rPr>
          <w:rFonts w:ascii="Arial" w:hAnsi="Arial" w:cs="Arial"/>
          <w:color w:val="000000"/>
          <w:sz w:val="20"/>
          <w:szCs w:val="20"/>
          <w:shd w:val="clear" w:color="auto" w:fill="FFFFFF"/>
        </w:rPr>
      </w:pPr>
      <w:proofErr w:type="spellStart"/>
      <w:r>
        <w:rPr>
          <w:rStyle w:val="Textoennegrita"/>
          <w:rFonts w:ascii="Arial" w:hAnsi="Arial" w:cs="Arial"/>
          <w:color w:val="000000"/>
          <w:sz w:val="20"/>
          <w:szCs w:val="20"/>
          <w:shd w:val="clear" w:color="auto" w:fill="FFFFFF"/>
        </w:rPr>
        <w:t>Völkerwanderung</w:t>
      </w:r>
      <w:proofErr w:type="spellEnd"/>
      <w:r>
        <w:rPr>
          <w:rStyle w:val="Textoennegrita"/>
          <w:rFonts w:ascii="Arial" w:hAnsi="Arial" w:cs="Arial"/>
          <w:color w:val="000000"/>
          <w:sz w:val="20"/>
          <w:szCs w:val="20"/>
          <w:shd w:val="clear" w:color="auto" w:fill="FFFFFF"/>
        </w:rPr>
        <w:t xml:space="preserve">: </w:t>
      </w:r>
      <w:r w:rsidRPr="00726AEB">
        <w:rPr>
          <w:rStyle w:val="Textoennegrita"/>
          <w:rFonts w:ascii="Arial" w:hAnsi="Arial" w:cs="Arial"/>
          <w:color w:val="000000"/>
          <w:sz w:val="20"/>
          <w:szCs w:val="20"/>
          <w:shd w:val="clear" w:color="auto" w:fill="FFFFFF"/>
        </w:rPr>
        <w:t>Suevos</w:t>
      </w:r>
      <w:r w:rsidRPr="00726AEB">
        <w:rPr>
          <w:rFonts w:ascii="Arial" w:hAnsi="Arial" w:cs="Arial"/>
          <w:color w:val="000000"/>
          <w:sz w:val="20"/>
          <w:szCs w:val="20"/>
          <w:shd w:val="clear" w:color="auto" w:fill="FFFFFF"/>
        </w:rPr>
        <w:t>,</w:t>
      </w:r>
      <w:r w:rsidRPr="00726AEB">
        <w:rPr>
          <w:rStyle w:val="apple-converted-space"/>
          <w:rFonts w:ascii="Arial" w:hAnsi="Arial" w:cs="Arial"/>
          <w:color w:val="000000"/>
          <w:sz w:val="20"/>
          <w:szCs w:val="20"/>
          <w:shd w:val="clear" w:color="auto" w:fill="FFFFFF"/>
        </w:rPr>
        <w:t> </w:t>
      </w:r>
      <w:r w:rsidRPr="00726AEB">
        <w:rPr>
          <w:rStyle w:val="Textoennegrita"/>
          <w:rFonts w:ascii="Arial" w:hAnsi="Arial" w:cs="Arial"/>
          <w:color w:val="000000"/>
          <w:sz w:val="20"/>
          <w:szCs w:val="20"/>
          <w:shd w:val="clear" w:color="auto" w:fill="FFFFFF"/>
        </w:rPr>
        <w:t>Vándalos</w:t>
      </w:r>
      <w:r w:rsidRPr="00726AEB">
        <w:rPr>
          <w:rStyle w:val="apple-converted-space"/>
          <w:rFonts w:ascii="Arial" w:hAnsi="Arial" w:cs="Arial"/>
          <w:color w:val="000000"/>
          <w:sz w:val="20"/>
          <w:szCs w:val="20"/>
          <w:shd w:val="clear" w:color="auto" w:fill="FFFFFF"/>
        </w:rPr>
        <w:t> </w:t>
      </w:r>
      <w:r w:rsidRPr="00726AEB">
        <w:rPr>
          <w:rFonts w:ascii="Arial" w:hAnsi="Arial" w:cs="Arial"/>
          <w:color w:val="000000"/>
          <w:sz w:val="20"/>
          <w:szCs w:val="20"/>
          <w:shd w:val="clear" w:color="auto" w:fill="FFFFFF"/>
        </w:rPr>
        <w:t>y</w:t>
      </w:r>
      <w:r w:rsidRPr="00726AEB">
        <w:rPr>
          <w:rStyle w:val="apple-converted-space"/>
          <w:rFonts w:ascii="Arial" w:hAnsi="Arial" w:cs="Arial"/>
          <w:color w:val="000000"/>
          <w:sz w:val="20"/>
          <w:szCs w:val="20"/>
          <w:shd w:val="clear" w:color="auto" w:fill="FFFFFF"/>
        </w:rPr>
        <w:t> </w:t>
      </w:r>
      <w:r w:rsidRPr="00726AEB">
        <w:rPr>
          <w:rStyle w:val="Textoennegrita"/>
          <w:rFonts w:ascii="Arial" w:hAnsi="Arial" w:cs="Arial"/>
          <w:color w:val="000000"/>
          <w:sz w:val="20"/>
          <w:szCs w:val="20"/>
          <w:shd w:val="clear" w:color="auto" w:fill="FFFFFF"/>
        </w:rPr>
        <w:t>Alanos</w:t>
      </w:r>
      <w:r w:rsidRPr="00726AEB">
        <w:rPr>
          <w:rStyle w:val="apple-converted-space"/>
          <w:rFonts w:ascii="Arial" w:hAnsi="Arial" w:cs="Arial"/>
          <w:color w:val="000000"/>
          <w:sz w:val="20"/>
          <w:szCs w:val="20"/>
          <w:shd w:val="clear" w:color="auto" w:fill="FFFFFF"/>
        </w:rPr>
        <w:t> </w:t>
      </w:r>
      <w:r w:rsidRPr="00726AEB">
        <w:rPr>
          <w:rFonts w:ascii="Arial" w:hAnsi="Arial" w:cs="Arial"/>
          <w:color w:val="000000"/>
          <w:sz w:val="20"/>
          <w:szCs w:val="20"/>
          <w:shd w:val="clear" w:color="auto" w:fill="FFFFFF"/>
        </w:rPr>
        <w:t>ocuparon la península ibérica, mientras que</w:t>
      </w:r>
      <w:r w:rsidRPr="00726AEB">
        <w:rPr>
          <w:rStyle w:val="apple-converted-space"/>
          <w:rFonts w:ascii="Arial" w:hAnsi="Arial" w:cs="Arial"/>
          <w:color w:val="000000"/>
          <w:sz w:val="20"/>
          <w:szCs w:val="20"/>
          <w:shd w:val="clear" w:color="auto" w:fill="FFFFFF"/>
        </w:rPr>
        <w:t> </w:t>
      </w:r>
      <w:r w:rsidRPr="00726AEB">
        <w:rPr>
          <w:rStyle w:val="Textoennegrita"/>
          <w:rFonts w:ascii="Arial" w:hAnsi="Arial" w:cs="Arial"/>
          <w:color w:val="000000"/>
          <w:sz w:val="20"/>
          <w:szCs w:val="20"/>
          <w:shd w:val="clear" w:color="auto" w:fill="FFFFFF"/>
        </w:rPr>
        <w:t>Anglos</w:t>
      </w:r>
      <w:r w:rsidRPr="00726AEB">
        <w:rPr>
          <w:rFonts w:ascii="Arial" w:hAnsi="Arial" w:cs="Arial"/>
          <w:color w:val="000000"/>
          <w:sz w:val="20"/>
          <w:szCs w:val="20"/>
          <w:shd w:val="clear" w:color="auto" w:fill="FFFFFF"/>
        </w:rPr>
        <w:t>,</w:t>
      </w:r>
      <w:r w:rsidRPr="00726AEB">
        <w:rPr>
          <w:rStyle w:val="apple-converted-space"/>
          <w:rFonts w:ascii="Arial" w:hAnsi="Arial" w:cs="Arial"/>
          <w:color w:val="000000"/>
          <w:sz w:val="20"/>
          <w:szCs w:val="20"/>
          <w:shd w:val="clear" w:color="auto" w:fill="FFFFFF"/>
        </w:rPr>
        <w:t> </w:t>
      </w:r>
      <w:proofErr w:type="spellStart"/>
      <w:r w:rsidRPr="00726AEB">
        <w:rPr>
          <w:rStyle w:val="Textoennegrita"/>
          <w:rFonts w:ascii="Arial" w:hAnsi="Arial" w:cs="Arial"/>
          <w:color w:val="000000"/>
          <w:sz w:val="20"/>
          <w:szCs w:val="20"/>
          <w:shd w:val="clear" w:color="auto" w:fill="FFFFFF"/>
        </w:rPr>
        <w:t>Jutos</w:t>
      </w:r>
      <w:proofErr w:type="spellEnd"/>
      <w:r w:rsidRPr="00726AEB">
        <w:rPr>
          <w:rStyle w:val="apple-converted-space"/>
          <w:rFonts w:ascii="Arial" w:hAnsi="Arial" w:cs="Arial"/>
          <w:color w:val="000000"/>
          <w:sz w:val="20"/>
          <w:szCs w:val="20"/>
          <w:shd w:val="clear" w:color="auto" w:fill="FFFFFF"/>
        </w:rPr>
        <w:t> </w:t>
      </w:r>
      <w:r w:rsidRPr="00726AEB">
        <w:rPr>
          <w:rFonts w:ascii="Arial" w:hAnsi="Arial" w:cs="Arial"/>
          <w:color w:val="000000"/>
          <w:sz w:val="20"/>
          <w:szCs w:val="20"/>
          <w:shd w:val="clear" w:color="auto" w:fill="FFFFFF"/>
        </w:rPr>
        <w:t>y</w:t>
      </w:r>
      <w:r w:rsidRPr="00726AEB">
        <w:rPr>
          <w:rStyle w:val="apple-converted-space"/>
          <w:rFonts w:ascii="Arial" w:hAnsi="Arial" w:cs="Arial"/>
          <w:color w:val="000000"/>
          <w:sz w:val="20"/>
          <w:szCs w:val="20"/>
          <w:shd w:val="clear" w:color="auto" w:fill="FFFFFF"/>
        </w:rPr>
        <w:t> </w:t>
      </w:r>
      <w:proofErr w:type="spellStart"/>
      <w:r w:rsidRPr="00726AEB">
        <w:rPr>
          <w:rStyle w:val="Textoennegrita"/>
          <w:rFonts w:ascii="Arial" w:hAnsi="Arial" w:cs="Arial"/>
          <w:color w:val="000000"/>
          <w:sz w:val="20"/>
          <w:szCs w:val="20"/>
          <w:shd w:val="clear" w:color="auto" w:fill="FFFFFF"/>
        </w:rPr>
        <w:t>Sajones</w:t>
      </w:r>
      <w:r w:rsidRPr="00726AEB">
        <w:rPr>
          <w:rFonts w:ascii="Arial" w:hAnsi="Arial" w:cs="Arial"/>
          <w:color w:val="000000"/>
          <w:sz w:val="20"/>
          <w:szCs w:val="20"/>
          <w:shd w:val="clear" w:color="auto" w:fill="FFFFFF"/>
        </w:rPr>
        <w:t>cruzaron</w:t>
      </w:r>
      <w:proofErr w:type="spellEnd"/>
      <w:r w:rsidRPr="00726AEB">
        <w:rPr>
          <w:rFonts w:ascii="Arial" w:hAnsi="Arial" w:cs="Arial"/>
          <w:color w:val="000000"/>
          <w:sz w:val="20"/>
          <w:szCs w:val="20"/>
          <w:shd w:val="clear" w:color="auto" w:fill="FFFFFF"/>
        </w:rPr>
        <w:t xml:space="preserve"> el Mar del Norte e invadieron las Islas Británicas.</w:t>
      </w:r>
      <w:r w:rsidRPr="00726AEB">
        <w:rPr>
          <w:rStyle w:val="apple-converted-space"/>
          <w:rFonts w:ascii="Arial" w:hAnsi="Arial" w:cs="Arial"/>
          <w:color w:val="000000"/>
          <w:sz w:val="20"/>
          <w:szCs w:val="20"/>
          <w:shd w:val="clear" w:color="auto" w:fill="FFFFFF"/>
        </w:rPr>
        <w:t> </w:t>
      </w:r>
      <w:proofErr w:type="spellStart"/>
      <w:r w:rsidRPr="00726AEB">
        <w:rPr>
          <w:rStyle w:val="Textoennegrita"/>
          <w:rFonts w:ascii="Arial" w:hAnsi="Arial" w:cs="Arial"/>
          <w:color w:val="000000"/>
          <w:sz w:val="20"/>
          <w:szCs w:val="20"/>
          <w:shd w:val="clear" w:color="auto" w:fill="FFFFFF"/>
        </w:rPr>
        <w:t>Burgundios</w:t>
      </w:r>
      <w:proofErr w:type="spellEnd"/>
      <w:r w:rsidRPr="00726AEB">
        <w:rPr>
          <w:rStyle w:val="apple-converted-space"/>
          <w:rFonts w:ascii="Arial" w:hAnsi="Arial" w:cs="Arial"/>
          <w:color w:val="000000"/>
          <w:sz w:val="20"/>
          <w:szCs w:val="20"/>
          <w:shd w:val="clear" w:color="auto" w:fill="FFFFFF"/>
        </w:rPr>
        <w:t> </w:t>
      </w:r>
      <w:r w:rsidRPr="00726AEB">
        <w:rPr>
          <w:rFonts w:ascii="Arial" w:hAnsi="Arial" w:cs="Arial"/>
          <w:color w:val="000000"/>
          <w:sz w:val="20"/>
          <w:szCs w:val="20"/>
          <w:shd w:val="clear" w:color="auto" w:fill="FFFFFF"/>
        </w:rPr>
        <w:t>y</w:t>
      </w:r>
      <w:r w:rsidRPr="00726AEB">
        <w:rPr>
          <w:rStyle w:val="apple-converted-space"/>
          <w:rFonts w:ascii="Arial" w:hAnsi="Arial" w:cs="Arial"/>
          <w:color w:val="000000"/>
          <w:sz w:val="20"/>
          <w:szCs w:val="20"/>
          <w:shd w:val="clear" w:color="auto" w:fill="FFFFFF"/>
        </w:rPr>
        <w:t> </w:t>
      </w:r>
      <w:r w:rsidRPr="00726AEB">
        <w:rPr>
          <w:rStyle w:val="Textoennegrita"/>
          <w:rFonts w:ascii="Arial" w:hAnsi="Arial" w:cs="Arial"/>
          <w:color w:val="000000"/>
          <w:sz w:val="20"/>
          <w:szCs w:val="20"/>
          <w:shd w:val="clear" w:color="auto" w:fill="FFFFFF"/>
        </w:rPr>
        <w:t>Francos</w:t>
      </w:r>
      <w:r w:rsidRPr="00726AEB">
        <w:rPr>
          <w:rStyle w:val="apple-converted-space"/>
          <w:rFonts w:ascii="Arial" w:hAnsi="Arial" w:cs="Arial"/>
          <w:b/>
          <w:bCs/>
          <w:color w:val="000000"/>
          <w:sz w:val="20"/>
          <w:szCs w:val="20"/>
          <w:shd w:val="clear" w:color="auto" w:fill="FFFFFF"/>
        </w:rPr>
        <w:t> </w:t>
      </w:r>
      <w:r w:rsidRPr="00726AEB">
        <w:rPr>
          <w:rFonts w:ascii="Arial" w:hAnsi="Arial" w:cs="Arial"/>
          <w:color w:val="000000"/>
          <w:sz w:val="20"/>
          <w:szCs w:val="20"/>
          <w:shd w:val="clear" w:color="auto" w:fill="FFFFFF"/>
        </w:rPr>
        <w:t>ocuparon territorios de la actual Francia. Estos reinos corrieron diferente suerte. Algunos desaparecieron rápidamente, otros, perduraron y prosperaron durante siglos. Pero a pesar de sus diferencias, compartieron muchos rasgos en común. Por ejemplo: una economía rural, escasa actividad comercial, ciudades con poca población y aldeas que cada vez eran más autosuficientes.</w:t>
      </w:r>
    </w:p>
    <w:p w:rsidR="00581F28" w:rsidRDefault="00581F28" w:rsidP="00581F28">
      <w:pPr>
        <w:shd w:val="clear" w:color="auto" w:fill="FFFFFF"/>
        <w:spacing w:before="120" w:after="120" w:line="219" w:lineRule="atLeast"/>
        <w:rPr>
          <w:rFonts w:ascii="Arial" w:hAnsi="Arial" w:cs="Arial"/>
          <w:color w:val="000000"/>
          <w:sz w:val="20"/>
          <w:szCs w:val="20"/>
          <w:shd w:val="clear" w:color="auto" w:fill="FFFFFF"/>
        </w:rPr>
      </w:pPr>
      <w:r w:rsidRPr="00726AEB">
        <w:rPr>
          <w:rFonts w:ascii="Arial" w:hAnsi="Arial" w:cs="Arial"/>
          <w:color w:val="000000"/>
          <w:sz w:val="20"/>
          <w:szCs w:val="20"/>
          <w:shd w:val="clear" w:color="auto" w:fill="FFFFFF"/>
        </w:rPr>
        <w:t>Bajo el avance de los</w:t>
      </w:r>
      <w:r w:rsidRPr="00726AEB">
        <w:rPr>
          <w:rStyle w:val="apple-converted-space"/>
          <w:rFonts w:ascii="Arial" w:hAnsi="Arial" w:cs="Arial"/>
          <w:color w:val="000000"/>
          <w:sz w:val="20"/>
          <w:szCs w:val="20"/>
          <w:shd w:val="clear" w:color="auto" w:fill="FFFFFF"/>
        </w:rPr>
        <w:t> </w:t>
      </w:r>
      <w:r w:rsidRPr="00726AEB">
        <w:rPr>
          <w:rStyle w:val="Textoennegrita"/>
          <w:rFonts w:ascii="Arial" w:hAnsi="Arial" w:cs="Arial"/>
          <w:color w:val="000000"/>
          <w:sz w:val="20"/>
          <w:szCs w:val="20"/>
          <w:shd w:val="clear" w:color="auto" w:fill="FFFFFF"/>
        </w:rPr>
        <w:t>francos,</w:t>
      </w:r>
      <w:r w:rsidRPr="00726AEB">
        <w:rPr>
          <w:rStyle w:val="apple-converted-space"/>
          <w:rFonts w:ascii="Arial" w:hAnsi="Arial" w:cs="Arial"/>
          <w:b/>
          <w:bCs/>
          <w:color w:val="000000"/>
          <w:sz w:val="20"/>
          <w:szCs w:val="20"/>
          <w:shd w:val="clear" w:color="auto" w:fill="FFFFFF"/>
        </w:rPr>
        <w:t> </w:t>
      </w:r>
      <w:r w:rsidRPr="00726AEB">
        <w:rPr>
          <w:rFonts w:ascii="Arial" w:hAnsi="Arial" w:cs="Arial"/>
          <w:color w:val="000000"/>
          <w:sz w:val="20"/>
          <w:szCs w:val="20"/>
          <w:shd w:val="clear" w:color="auto" w:fill="FFFFFF"/>
        </w:rPr>
        <w:t xml:space="preserve">pueblo que consiguió ocupar las antiguas </w:t>
      </w:r>
      <w:proofErr w:type="spellStart"/>
      <w:r w:rsidRPr="00726AEB">
        <w:rPr>
          <w:rFonts w:ascii="Arial" w:hAnsi="Arial" w:cs="Arial"/>
          <w:color w:val="000000"/>
          <w:sz w:val="20"/>
          <w:szCs w:val="20"/>
          <w:shd w:val="clear" w:color="auto" w:fill="FFFFFF"/>
        </w:rPr>
        <w:t>Galias</w:t>
      </w:r>
      <w:proofErr w:type="spellEnd"/>
      <w:r w:rsidRPr="00726AEB">
        <w:rPr>
          <w:rFonts w:ascii="Arial" w:hAnsi="Arial" w:cs="Arial"/>
          <w:color w:val="000000"/>
          <w:sz w:val="20"/>
          <w:szCs w:val="20"/>
          <w:shd w:val="clear" w:color="auto" w:fill="FFFFFF"/>
        </w:rPr>
        <w:t xml:space="preserve"> romanas (actual Francia) cuando expulsaron a los visigodos del territorio (507). Estos reinos, en su mayoría, se organizaron como monarquías hereditarias, en las que sus habitantes se relacionaron a partir de su dependencia personal. Se hicieron cristianos, adoptaron el derecho romano y el latín se convirtió en la lengua elegida por las clases gobernantes. La Iglesia católica fue la gran transmisora de la herencia romana, facilitando la integración con la antigua población, creando un vínculo que habría de perdurar a través de los siglos.</w:t>
      </w:r>
    </w:p>
    <w:p w:rsidR="00581F28" w:rsidRPr="006B7DF2" w:rsidRDefault="00581F28" w:rsidP="00581F28">
      <w:pPr>
        <w:pStyle w:val="NormalWeb"/>
        <w:shd w:val="clear" w:color="auto" w:fill="FFFFFF"/>
        <w:spacing w:before="120" w:beforeAutospacing="0" w:after="120" w:afterAutospacing="0" w:line="219" w:lineRule="atLeast"/>
        <w:rPr>
          <w:rFonts w:ascii="Arial" w:hAnsi="Arial" w:cs="Arial"/>
          <w:color w:val="252525"/>
          <w:sz w:val="20"/>
          <w:szCs w:val="20"/>
        </w:rPr>
      </w:pPr>
      <w:r w:rsidRPr="006B7DF2">
        <w:rPr>
          <w:rFonts w:ascii="Arial" w:hAnsi="Arial" w:cs="Arial"/>
          <w:color w:val="252525"/>
          <w:sz w:val="20"/>
          <w:szCs w:val="20"/>
        </w:rPr>
        <w:t xml:space="preserve">Los </w:t>
      </w:r>
      <w:r w:rsidRPr="006B7DF2">
        <w:rPr>
          <w:rFonts w:ascii="Arial" w:hAnsi="Arial" w:cs="Arial"/>
          <w:b/>
          <w:color w:val="252525"/>
          <w:sz w:val="20"/>
          <w:szCs w:val="20"/>
        </w:rPr>
        <w:t>germanos</w:t>
      </w:r>
      <w:r w:rsidRPr="006B7DF2">
        <w:rPr>
          <w:rFonts w:ascii="Arial" w:hAnsi="Arial" w:cs="Arial"/>
          <w:color w:val="252525"/>
          <w:sz w:val="20"/>
          <w:szCs w:val="20"/>
        </w:rPr>
        <w:t>, que disponían de instituciones políticas peculiares, en concreto la asamblea de guerreros libres (</w:t>
      </w:r>
      <w:proofErr w:type="spellStart"/>
      <w:r w:rsidRPr="006B7DF2">
        <w:rPr>
          <w:rFonts w:ascii="Arial" w:hAnsi="Arial" w:cs="Arial"/>
          <w:i/>
          <w:iCs/>
          <w:color w:val="252525"/>
          <w:sz w:val="20"/>
          <w:szCs w:val="20"/>
        </w:rPr>
        <w:fldChar w:fldCharType="begin"/>
      </w:r>
      <w:r w:rsidRPr="006B7DF2">
        <w:rPr>
          <w:rFonts w:ascii="Arial" w:hAnsi="Arial" w:cs="Arial"/>
          <w:i/>
          <w:iCs/>
          <w:color w:val="252525"/>
          <w:sz w:val="20"/>
          <w:szCs w:val="20"/>
        </w:rPr>
        <w:instrText xml:space="preserve"> HYPERLINK "http://es.wikipedia.org/wiki/Thing" \o "Thing" </w:instrText>
      </w:r>
      <w:r w:rsidRPr="006B7DF2">
        <w:rPr>
          <w:rFonts w:ascii="Arial" w:hAnsi="Arial" w:cs="Arial"/>
          <w:i/>
          <w:iCs/>
          <w:color w:val="252525"/>
          <w:sz w:val="20"/>
          <w:szCs w:val="20"/>
        </w:rPr>
        <w:fldChar w:fldCharType="separate"/>
      </w:r>
      <w:r w:rsidRPr="006B7DF2">
        <w:rPr>
          <w:rStyle w:val="Hipervnculo"/>
          <w:rFonts w:ascii="Arial" w:hAnsi="Arial" w:cs="Arial"/>
          <w:i/>
          <w:iCs/>
          <w:color w:val="0B0080"/>
          <w:sz w:val="20"/>
          <w:szCs w:val="20"/>
        </w:rPr>
        <w:t>thing</w:t>
      </w:r>
      <w:proofErr w:type="spellEnd"/>
      <w:r w:rsidRPr="006B7DF2">
        <w:rPr>
          <w:rFonts w:ascii="Arial" w:hAnsi="Arial" w:cs="Arial"/>
          <w:i/>
          <w:iCs/>
          <w:color w:val="252525"/>
          <w:sz w:val="20"/>
          <w:szCs w:val="20"/>
        </w:rPr>
        <w:fldChar w:fldCharType="end"/>
      </w:r>
      <w:r w:rsidRPr="006B7DF2">
        <w:rPr>
          <w:rFonts w:ascii="Arial" w:hAnsi="Arial" w:cs="Arial"/>
          <w:color w:val="252525"/>
          <w:sz w:val="20"/>
          <w:szCs w:val="20"/>
        </w:rPr>
        <w:t>) y la figura del</w:t>
      </w:r>
      <w:r w:rsidRPr="006B7DF2">
        <w:rPr>
          <w:rStyle w:val="apple-converted-space"/>
          <w:rFonts w:ascii="Arial" w:hAnsi="Arial" w:cs="Arial"/>
          <w:color w:val="252525"/>
          <w:sz w:val="20"/>
          <w:szCs w:val="20"/>
        </w:rPr>
        <w:t> </w:t>
      </w:r>
      <w:hyperlink r:id="rId26" w:tooltip="Rey" w:history="1">
        <w:r w:rsidRPr="006B7DF2">
          <w:rPr>
            <w:rStyle w:val="Hipervnculo"/>
            <w:rFonts w:ascii="Arial" w:hAnsi="Arial" w:cs="Arial"/>
            <w:color w:val="0B0080"/>
            <w:sz w:val="20"/>
            <w:szCs w:val="20"/>
          </w:rPr>
          <w:t>rey</w:t>
        </w:r>
      </w:hyperlink>
      <w:r w:rsidRPr="006B7DF2">
        <w:rPr>
          <w:rFonts w:ascii="Arial" w:hAnsi="Arial" w:cs="Arial"/>
          <w:color w:val="252525"/>
          <w:sz w:val="20"/>
          <w:szCs w:val="20"/>
        </w:rPr>
        <w:t>, recibieron la influencia de las tradiciones institucionales del Imperio y la</w:t>
      </w:r>
      <w:r w:rsidRPr="006B7DF2">
        <w:rPr>
          <w:rStyle w:val="apple-converted-space"/>
          <w:rFonts w:ascii="Arial" w:hAnsi="Arial" w:cs="Arial"/>
          <w:color w:val="252525"/>
          <w:sz w:val="20"/>
          <w:szCs w:val="20"/>
        </w:rPr>
        <w:t> </w:t>
      </w:r>
      <w:hyperlink r:id="rId27" w:tooltip="Civilización grecorromana" w:history="1">
        <w:r w:rsidRPr="006B7DF2">
          <w:rPr>
            <w:rStyle w:val="Hipervnculo"/>
            <w:rFonts w:ascii="Arial" w:hAnsi="Arial" w:cs="Arial"/>
            <w:color w:val="0B0080"/>
            <w:sz w:val="20"/>
            <w:szCs w:val="20"/>
          </w:rPr>
          <w:t>civilización grecorromana</w:t>
        </w:r>
      </w:hyperlink>
      <w:r w:rsidRPr="006B7DF2">
        <w:rPr>
          <w:rFonts w:ascii="Arial" w:hAnsi="Arial" w:cs="Arial"/>
          <w:color w:val="252525"/>
          <w:sz w:val="20"/>
          <w:szCs w:val="20"/>
        </w:rPr>
        <w:t>, así como la del cristianismo (aunque no siempre del cristianismo católico o</w:t>
      </w:r>
      <w:r w:rsidRPr="006B7DF2">
        <w:rPr>
          <w:rStyle w:val="apple-converted-space"/>
          <w:rFonts w:ascii="Arial" w:hAnsi="Arial" w:cs="Arial"/>
          <w:color w:val="252525"/>
          <w:sz w:val="20"/>
          <w:szCs w:val="20"/>
        </w:rPr>
        <w:t> </w:t>
      </w:r>
      <w:proofErr w:type="spellStart"/>
      <w:r w:rsidRPr="006B7DF2">
        <w:rPr>
          <w:rFonts w:ascii="Arial" w:hAnsi="Arial" w:cs="Arial"/>
          <w:i/>
          <w:iCs/>
          <w:color w:val="252525"/>
          <w:sz w:val="20"/>
          <w:szCs w:val="20"/>
        </w:rPr>
        <w:fldChar w:fldCharType="begin"/>
      </w:r>
      <w:r w:rsidRPr="006B7DF2">
        <w:rPr>
          <w:rFonts w:ascii="Arial" w:hAnsi="Arial" w:cs="Arial"/>
          <w:i/>
          <w:iCs/>
          <w:color w:val="252525"/>
          <w:sz w:val="20"/>
          <w:szCs w:val="20"/>
        </w:rPr>
        <w:instrText xml:space="preserve"> HYPERLINK "http://es.wikipedia.org/wiki/Atanasiano" \o "Atanasiano" </w:instrText>
      </w:r>
      <w:r w:rsidRPr="006B7DF2">
        <w:rPr>
          <w:rFonts w:ascii="Arial" w:hAnsi="Arial" w:cs="Arial"/>
          <w:i/>
          <w:iCs/>
          <w:color w:val="252525"/>
          <w:sz w:val="20"/>
          <w:szCs w:val="20"/>
        </w:rPr>
        <w:fldChar w:fldCharType="separate"/>
      </w:r>
      <w:r w:rsidRPr="006B7DF2">
        <w:rPr>
          <w:rStyle w:val="Hipervnculo"/>
          <w:rFonts w:ascii="Arial" w:hAnsi="Arial" w:cs="Arial"/>
          <w:i/>
          <w:iCs/>
          <w:color w:val="0B0080"/>
          <w:sz w:val="20"/>
          <w:szCs w:val="20"/>
        </w:rPr>
        <w:t>atanasiano</w:t>
      </w:r>
      <w:proofErr w:type="spellEnd"/>
      <w:r w:rsidRPr="006B7DF2">
        <w:rPr>
          <w:rFonts w:ascii="Arial" w:hAnsi="Arial" w:cs="Arial"/>
          <w:i/>
          <w:iCs/>
          <w:color w:val="252525"/>
          <w:sz w:val="20"/>
          <w:szCs w:val="20"/>
        </w:rPr>
        <w:fldChar w:fldCharType="end"/>
      </w:r>
      <w:r w:rsidRPr="006B7DF2">
        <w:rPr>
          <w:rFonts w:ascii="Arial" w:hAnsi="Arial" w:cs="Arial"/>
          <w:color w:val="252525"/>
          <w:sz w:val="20"/>
          <w:szCs w:val="20"/>
        </w:rPr>
        <w:t>, sino del</w:t>
      </w:r>
      <w:r w:rsidRPr="006B7DF2">
        <w:rPr>
          <w:rStyle w:val="apple-converted-space"/>
          <w:rFonts w:ascii="Arial" w:hAnsi="Arial" w:cs="Arial"/>
          <w:color w:val="252525"/>
          <w:sz w:val="20"/>
          <w:szCs w:val="20"/>
        </w:rPr>
        <w:t> </w:t>
      </w:r>
      <w:hyperlink r:id="rId28" w:tooltip="Arrianismo" w:history="1">
        <w:r w:rsidRPr="006B7DF2">
          <w:rPr>
            <w:rStyle w:val="Hipervnculo"/>
            <w:rFonts w:ascii="Arial" w:hAnsi="Arial" w:cs="Arial"/>
            <w:i/>
            <w:iCs/>
            <w:color w:val="0B0080"/>
            <w:sz w:val="20"/>
            <w:szCs w:val="20"/>
          </w:rPr>
          <w:t>arriano</w:t>
        </w:r>
      </w:hyperlink>
      <w:r w:rsidRPr="006B7DF2">
        <w:rPr>
          <w:rFonts w:ascii="Arial" w:hAnsi="Arial" w:cs="Arial"/>
          <w:color w:val="252525"/>
          <w:sz w:val="20"/>
          <w:szCs w:val="20"/>
        </w:rPr>
        <w:t>); y se fueron adaptando a las circunstancias de su asentamiento en los nuevos territorios, sobre todo a la alternativa entre imponerse como minoría dirigente sobre una mayoría de población local o fusionarse con ella.</w:t>
      </w:r>
    </w:p>
    <w:p w:rsidR="00581F28" w:rsidRDefault="00581F28" w:rsidP="00581F28">
      <w:pPr>
        <w:pStyle w:val="NormalWeb"/>
        <w:shd w:val="clear" w:color="auto" w:fill="FFFFFF"/>
        <w:spacing w:before="120" w:beforeAutospacing="0" w:after="120" w:afterAutospacing="0" w:line="219" w:lineRule="atLeast"/>
        <w:rPr>
          <w:rFonts w:ascii="Arial" w:hAnsi="Arial" w:cs="Arial"/>
          <w:color w:val="252525"/>
          <w:sz w:val="20"/>
          <w:szCs w:val="20"/>
        </w:rPr>
      </w:pPr>
      <w:r w:rsidRPr="006B7DF2">
        <w:rPr>
          <w:rFonts w:ascii="Arial" w:hAnsi="Arial" w:cs="Arial"/>
          <w:color w:val="252525"/>
          <w:sz w:val="20"/>
          <w:szCs w:val="20"/>
        </w:rPr>
        <w:t>Los nuevos reinos germánicos conformaron la personalidad de Europa Occidental durante la Edad Media, evolucionaron en</w:t>
      </w:r>
      <w:r w:rsidRPr="006B7DF2">
        <w:rPr>
          <w:rStyle w:val="apple-converted-space"/>
          <w:rFonts w:ascii="Arial" w:hAnsi="Arial" w:cs="Arial"/>
          <w:color w:val="252525"/>
          <w:sz w:val="20"/>
          <w:szCs w:val="20"/>
        </w:rPr>
        <w:t> </w:t>
      </w:r>
      <w:hyperlink r:id="rId29" w:tooltip="Monarquías feudales" w:history="1">
        <w:r w:rsidRPr="006B7DF2">
          <w:rPr>
            <w:rStyle w:val="Hipervnculo"/>
            <w:rFonts w:ascii="Arial" w:hAnsi="Arial" w:cs="Arial"/>
            <w:color w:val="0B0080"/>
            <w:sz w:val="20"/>
            <w:szCs w:val="20"/>
          </w:rPr>
          <w:t>monarquías feudales</w:t>
        </w:r>
      </w:hyperlink>
      <w:r w:rsidRPr="006B7DF2">
        <w:rPr>
          <w:rStyle w:val="apple-converted-space"/>
          <w:rFonts w:ascii="Arial" w:hAnsi="Arial" w:cs="Arial"/>
          <w:color w:val="252525"/>
          <w:sz w:val="20"/>
          <w:szCs w:val="20"/>
        </w:rPr>
        <w:t> </w:t>
      </w:r>
      <w:proofErr w:type="spellStart"/>
      <w:r w:rsidRPr="006B7DF2">
        <w:rPr>
          <w:rFonts w:ascii="Arial" w:hAnsi="Arial" w:cs="Arial"/>
          <w:color w:val="252525"/>
          <w:sz w:val="20"/>
          <w:szCs w:val="20"/>
        </w:rPr>
        <w:t>y</w:t>
      </w:r>
      <w:hyperlink r:id="rId30" w:tooltip="Monarquías autoritarias" w:history="1">
        <w:r w:rsidRPr="006B7DF2">
          <w:rPr>
            <w:rStyle w:val="Hipervnculo"/>
            <w:rFonts w:ascii="Arial" w:hAnsi="Arial" w:cs="Arial"/>
            <w:color w:val="0B0080"/>
            <w:sz w:val="20"/>
            <w:szCs w:val="20"/>
          </w:rPr>
          <w:t>monarquías</w:t>
        </w:r>
        <w:proofErr w:type="spellEnd"/>
        <w:r w:rsidRPr="006B7DF2">
          <w:rPr>
            <w:rStyle w:val="Hipervnculo"/>
            <w:rFonts w:ascii="Arial" w:hAnsi="Arial" w:cs="Arial"/>
            <w:color w:val="0B0080"/>
            <w:sz w:val="20"/>
            <w:szCs w:val="20"/>
          </w:rPr>
          <w:t xml:space="preserve"> autoritarias</w:t>
        </w:r>
      </w:hyperlink>
      <w:r w:rsidRPr="006B7DF2">
        <w:rPr>
          <w:rFonts w:ascii="Arial" w:hAnsi="Arial" w:cs="Arial"/>
          <w:color w:val="252525"/>
          <w:sz w:val="20"/>
          <w:szCs w:val="20"/>
        </w:rPr>
        <w:t>, y con el tiempo, dieron origen a los</w:t>
      </w:r>
      <w:r w:rsidRPr="006B7DF2">
        <w:rPr>
          <w:rStyle w:val="apple-converted-space"/>
          <w:rFonts w:ascii="Arial" w:hAnsi="Arial" w:cs="Arial"/>
          <w:color w:val="252525"/>
          <w:sz w:val="20"/>
          <w:szCs w:val="20"/>
        </w:rPr>
        <w:t> </w:t>
      </w:r>
      <w:hyperlink r:id="rId31" w:tooltip="Estados-nación" w:history="1">
        <w:r w:rsidRPr="006B7DF2">
          <w:rPr>
            <w:rStyle w:val="Hipervnculo"/>
            <w:rFonts w:ascii="Arial" w:hAnsi="Arial" w:cs="Arial"/>
            <w:color w:val="0B0080"/>
            <w:sz w:val="20"/>
            <w:szCs w:val="20"/>
          </w:rPr>
          <w:t>estados-nación</w:t>
        </w:r>
      </w:hyperlink>
      <w:r w:rsidRPr="006B7DF2">
        <w:rPr>
          <w:rStyle w:val="apple-converted-space"/>
          <w:rFonts w:ascii="Arial" w:hAnsi="Arial" w:cs="Arial"/>
          <w:color w:val="252525"/>
          <w:sz w:val="20"/>
          <w:szCs w:val="20"/>
        </w:rPr>
        <w:t> </w:t>
      </w:r>
      <w:r w:rsidRPr="006B7DF2">
        <w:rPr>
          <w:rFonts w:ascii="Arial" w:hAnsi="Arial" w:cs="Arial"/>
          <w:color w:val="252525"/>
          <w:sz w:val="20"/>
          <w:szCs w:val="20"/>
        </w:rPr>
        <w:t>que se fueron construyendo en torno a ellas. Socialmente, en algunos de estos países (</w:t>
      </w:r>
      <w:hyperlink r:id="rId32" w:tooltip="España" w:history="1">
        <w:r w:rsidRPr="006B7DF2">
          <w:rPr>
            <w:rStyle w:val="Hipervnculo"/>
            <w:rFonts w:ascii="Arial" w:hAnsi="Arial" w:cs="Arial"/>
            <w:color w:val="0B0080"/>
            <w:sz w:val="20"/>
            <w:szCs w:val="20"/>
          </w:rPr>
          <w:t>España</w:t>
        </w:r>
      </w:hyperlink>
      <w:r w:rsidRPr="006B7DF2">
        <w:rPr>
          <w:rStyle w:val="apple-converted-space"/>
          <w:rFonts w:ascii="Arial" w:hAnsi="Arial" w:cs="Arial"/>
          <w:color w:val="252525"/>
          <w:sz w:val="20"/>
          <w:szCs w:val="20"/>
        </w:rPr>
        <w:t> </w:t>
      </w:r>
      <w:r w:rsidRPr="006B7DF2">
        <w:rPr>
          <w:rFonts w:ascii="Arial" w:hAnsi="Arial" w:cs="Arial"/>
          <w:color w:val="252525"/>
          <w:sz w:val="20"/>
          <w:szCs w:val="20"/>
        </w:rPr>
        <w:t>o</w:t>
      </w:r>
      <w:r w:rsidRPr="006B7DF2">
        <w:rPr>
          <w:rStyle w:val="apple-converted-space"/>
          <w:rFonts w:ascii="Arial" w:hAnsi="Arial" w:cs="Arial"/>
          <w:color w:val="252525"/>
          <w:sz w:val="20"/>
          <w:szCs w:val="20"/>
        </w:rPr>
        <w:t> </w:t>
      </w:r>
      <w:hyperlink r:id="rId33" w:tooltip="Francia" w:history="1">
        <w:r w:rsidRPr="006B7DF2">
          <w:rPr>
            <w:rStyle w:val="Hipervnculo"/>
            <w:rFonts w:ascii="Arial" w:hAnsi="Arial" w:cs="Arial"/>
            <w:color w:val="0B0080"/>
            <w:sz w:val="20"/>
            <w:szCs w:val="20"/>
          </w:rPr>
          <w:t>Francia</w:t>
        </w:r>
      </w:hyperlink>
      <w:r w:rsidRPr="006B7DF2">
        <w:rPr>
          <w:rFonts w:ascii="Arial" w:hAnsi="Arial" w:cs="Arial"/>
          <w:color w:val="252525"/>
          <w:sz w:val="20"/>
          <w:szCs w:val="20"/>
        </w:rPr>
        <w:t>), el origen germánico (</w:t>
      </w:r>
      <w:hyperlink r:id="rId34" w:tooltip="Godo" w:history="1">
        <w:r w:rsidRPr="006B7DF2">
          <w:rPr>
            <w:rStyle w:val="Hipervnculo"/>
            <w:rFonts w:ascii="Arial" w:hAnsi="Arial" w:cs="Arial"/>
            <w:color w:val="0B0080"/>
            <w:sz w:val="20"/>
            <w:szCs w:val="20"/>
          </w:rPr>
          <w:t>godo</w:t>
        </w:r>
      </w:hyperlink>
      <w:r w:rsidRPr="006B7DF2">
        <w:rPr>
          <w:rStyle w:val="apple-converted-space"/>
          <w:rFonts w:ascii="Arial" w:hAnsi="Arial" w:cs="Arial"/>
          <w:color w:val="252525"/>
          <w:sz w:val="20"/>
          <w:szCs w:val="20"/>
        </w:rPr>
        <w:t> </w:t>
      </w:r>
      <w:r w:rsidRPr="006B7DF2">
        <w:rPr>
          <w:rFonts w:ascii="Arial" w:hAnsi="Arial" w:cs="Arial"/>
          <w:color w:val="252525"/>
          <w:sz w:val="20"/>
          <w:szCs w:val="20"/>
        </w:rPr>
        <w:t>o</w:t>
      </w:r>
      <w:r w:rsidRPr="006B7DF2">
        <w:rPr>
          <w:rStyle w:val="apple-converted-space"/>
          <w:rFonts w:ascii="Arial" w:hAnsi="Arial" w:cs="Arial"/>
          <w:color w:val="252525"/>
          <w:sz w:val="20"/>
          <w:szCs w:val="20"/>
        </w:rPr>
        <w:t> </w:t>
      </w:r>
      <w:hyperlink r:id="rId35" w:tooltip="Pueblo franco" w:history="1">
        <w:r w:rsidRPr="006B7DF2">
          <w:rPr>
            <w:rStyle w:val="Hipervnculo"/>
            <w:rFonts w:ascii="Arial" w:hAnsi="Arial" w:cs="Arial"/>
            <w:color w:val="0B0080"/>
            <w:sz w:val="20"/>
            <w:szCs w:val="20"/>
          </w:rPr>
          <w:t>franco</w:t>
        </w:r>
      </w:hyperlink>
      <w:r w:rsidRPr="006B7DF2">
        <w:rPr>
          <w:rFonts w:ascii="Arial" w:hAnsi="Arial" w:cs="Arial"/>
          <w:color w:val="252525"/>
          <w:sz w:val="20"/>
          <w:szCs w:val="20"/>
        </w:rPr>
        <w:t>) pasó a ser un rasgo de</w:t>
      </w:r>
      <w:r w:rsidRPr="006B7DF2">
        <w:rPr>
          <w:rStyle w:val="apple-converted-space"/>
          <w:rFonts w:ascii="Arial" w:hAnsi="Arial" w:cs="Arial"/>
          <w:color w:val="252525"/>
          <w:sz w:val="20"/>
          <w:szCs w:val="20"/>
        </w:rPr>
        <w:t> </w:t>
      </w:r>
      <w:hyperlink r:id="rId36" w:tooltip="Honor" w:history="1">
        <w:r w:rsidRPr="006B7DF2">
          <w:rPr>
            <w:rStyle w:val="Hipervnculo"/>
            <w:rFonts w:ascii="Arial" w:hAnsi="Arial" w:cs="Arial"/>
            <w:color w:val="0B0080"/>
            <w:sz w:val="20"/>
            <w:szCs w:val="20"/>
          </w:rPr>
          <w:t>honor</w:t>
        </w:r>
      </w:hyperlink>
      <w:r w:rsidRPr="006B7DF2">
        <w:rPr>
          <w:rStyle w:val="apple-converted-space"/>
          <w:rFonts w:ascii="Arial" w:hAnsi="Arial" w:cs="Arial"/>
          <w:color w:val="252525"/>
          <w:sz w:val="20"/>
          <w:szCs w:val="20"/>
        </w:rPr>
        <w:t> </w:t>
      </w:r>
      <w:r w:rsidRPr="006B7DF2">
        <w:rPr>
          <w:rFonts w:ascii="Arial" w:hAnsi="Arial" w:cs="Arial"/>
          <w:color w:val="252525"/>
          <w:sz w:val="20"/>
          <w:szCs w:val="20"/>
        </w:rPr>
        <w:t>u orgullo de</w:t>
      </w:r>
      <w:r w:rsidRPr="006B7DF2">
        <w:rPr>
          <w:rStyle w:val="apple-converted-space"/>
          <w:rFonts w:ascii="Arial" w:hAnsi="Arial" w:cs="Arial"/>
          <w:color w:val="252525"/>
          <w:sz w:val="20"/>
          <w:szCs w:val="20"/>
        </w:rPr>
        <w:t> </w:t>
      </w:r>
      <w:hyperlink r:id="rId37" w:tooltip="Casta" w:history="1">
        <w:r w:rsidRPr="006B7DF2">
          <w:rPr>
            <w:rStyle w:val="Hipervnculo"/>
            <w:rFonts w:ascii="Arial" w:hAnsi="Arial" w:cs="Arial"/>
            <w:color w:val="0B0080"/>
            <w:sz w:val="20"/>
            <w:szCs w:val="20"/>
          </w:rPr>
          <w:t>casta</w:t>
        </w:r>
      </w:hyperlink>
      <w:r w:rsidRPr="006B7DF2">
        <w:rPr>
          <w:rStyle w:val="apple-converted-space"/>
          <w:rFonts w:ascii="Arial" w:hAnsi="Arial" w:cs="Arial"/>
          <w:color w:val="252525"/>
          <w:sz w:val="20"/>
          <w:szCs w:val="20"/>
        </w:rPr>
        <w:t> </w:t>
      </w:r>
      <w:r w:rsidRPr="006B7DF2">
        <w:rPr>
          <w:rFonts w:ascii="Arial" w:hAnsi="Arial" w:cs="Arial"/>
          <w:color w:val="252525"/>
          <w:sz w:val="20"/>
          <w:szCs w:val="20"/>
        </w:rPr>
        <w:t>ostentado por la</w:t>
      </w:r>
      <w:r w:rsidRPr="006B7DF2">
        <w:rPr>
          <w:rStyle w:val="apple-converted-space"/>
          <w:rFonts w:ascii="Arial" w:hAnsi="Arial" w:cs="Arial"/>
          <w:color w:val="252525"/>
          <w:sz w:val="20"/>
          <w:szCs w:val="20"/>
        </w:rPr>
        <w:t> </w:t>
      </w:r>
      <w:hyperlink r:id="rId38" w:tooltip="Nobleza" w:history="1">
        <w:r w:rsidRPr="006B7DF2">
          <w:rPr>
            <w:rStyle w:val="Hipervnculo"/>
            <w:rFonts w:ascii="Arial" w:hAnsi="Arial" w:cs="Arial"/>
            <w:color w:val="0B0080"/>
            <w:sz w:val="20"/>
            <w:szCs w:val="20"/>
          </w:rPr>
          <w:t>nobleza</w:t>
        </w:r>
      </w:hyperlink>
      <w:r w:rsidRPr="006B7DF2">
        <w:rPr>
          <w:rStyle w:val="apple-converted-space"/>
          <w:rFonts w:ascii="Arial" w:hAnsi="Arial" w:cs="Arial"/>
          <w:color w:val="252525"/>
          <w:sz w:val="20"/>
          <w:szCs w:val="20"/>
        </w:rPr>
        <w:t> </w:t>
      </w:r>
      <w:r w:rsidRPr="006B7DF2">
        <w:rPr>
          <w:rFonts w:ascii="Arial" w:hAnsi="Arial" w:cs="Arial"/>
          <w:color w:val="252525"/>
          <w:sz w:val="20"/>
          <w:szCs w:val="20"/>
        </w:rPr>
        <w:t>como distinción sobre el conjunto de la población.</w:t>
      </w:r>
    </w:p>
    <w:p w:rsidR="00581F28" w:rsidRPr="005F7DA7" w:rsidRDefault="00581F28" w:rsidP="00581F28">
      <w:pPr>
        <w:pStyle w:val="NormalWeb"/>
        <w:shd w:val="clear" w:color="auto" w:fill="FFFFFF"/>
        <w:spacing w:before="120" w:beforeAutospacing="0" w:after="120" w:afterAutospacing="0" w:line="219" w:lineRule="atLeast"/>
        <w:rPr>
          <w:rFonts w:ascii="Arial" w:hAnsi="Arial" w:cs="Arial"/>
          <w:color w:val="252525"/>
          <w:sz w:val="20"/>
          <w:szCs w:val="20"/>
        </w:rPr>
      </w:pPr>
      <w:r w:rsidRPr="005F7DA7">
        <w:rPr>
          <w:rFonts w:ascii="Arial" w:hAnsi="Arial" w:cs="Arial"/>
          <w:b/>
          <w:color w:val="252525"/>
          <w:sz w:val="20"/>
          <w:szCs w:val="20"/>
        </w:rPr>
        <w:t>Teodorico</w:t>
      </w:r>
      <w:r w:rsidRPr="005F7DA7">
        <w:rPr>
          <w:rFonts w:ascii="Arial" w:hAnsi="Arial" w:cs="Arial"/>
          <w:color w:val="252525"/>
          <w:sz w:val="20"/>
          <w:szCs w:val="20"/>
        </w:rPr>
        <w:t xml:space="preserve"> </w:t>
      </w:r>
      <w:r>
        <w:rPr>
          <w:rFonts w:ascii="Arial" w:hAnsi="Arial" w:cs="Arial"/>
          <w:color w:val="252525"/>
          <w:sz w:val="20"/>
          <w:szCs w:val="20"/>
        </w:rPr>
        <w:t>(</w:t>
      </w:r>
      <w:r w:rsidRPr="0075032F">
        <w:rPr>
          <w:rFonts w:ascii="Arial" w:hAnsi="Arial" w:cs="Arial"/>
          <w:color w:val="000000"/>
          <w:sz w:val="14"/>
          <w:szCs w:val="14"/>
        </w:rPr>
        <w:t xml:space="preserve">474 – </w:t>
      </w:r>
      <w:proofErr w:type="gramStart"/>
      <w:r w:rsidRPr="0075032F">
        <w:rPr>
          <w:rFonts w:ascii="Arial" w:hAnsi="Arial" w:cs="Arial"/>
          <w:color w:val="000000"/>
          <w:sz w:val="14"/>
          <w:szCs w:val="14"/>
        </w:rPr>
        <w:t>526</w:t>
      </w:r>
      <w:r>
        <w:rPr>
          <w:rFonts w:ascii="Arial" w:hAnsi="Arial" w:cs="Arial"/>
          <w:color w:val="000000"/>
          <w:sz w:val="14"/>
          <w:szCs w:val="14"/>
        </w:rPr>
        <w:t xml:space="preserve"> )</w:t>
      </w:r>
      <w:proofErr w:type="gramEnd"/>
      <w:r>
        <w:rPr>
          <w:rFonts w:ascii="Arial" w:hAnsi="Arial" w:cs="Arial"/>
          <w:color w:val="000000"/>
          <w:sz w:val="14"/>
          <w:szCs w:val="14"/>
        </w:rPr>
        <w:t xml:space="preserve"> </w:t>
      </w:r>
      <w:r w:rsidRPr="005F7DA7">
        <w:rPr>
          <w:rFonts w:ascii="Arial" w:hAnsi="Arial" w:cs="Arial"/>
          <w:color w:val="252525"/>
          <w:sz w:val="20"/>
          <w:szCs w:val="20"/>
        </w:rPr>
        <w:t>era originario de una rama del pueblo germano de los</w:t>
      </w:r>
      <w:r w:rsidRPr="005F7DA7">
        <w:rPr>
          <w:rStyle w:val="apple-converted-space"/>
          <w:rFonts w:ascii="Arial" w:hAnsi="Arial" w:cs="Arial"/>
          <w:color w:val="252525"/>
          <w:sz w:val="20"/>
          <w:szCs w:val="20"/>
        </w:rPr>
        <w:t> </w:t>
      </w:r>
      <w:hyperlink r:id="rId39" w:tooltip="Godos" w:history="1">
        <w:r w:rsidRPr="005F7DA7">
          <w:rPr>
            <w:rStyle w:val="Hipervnculo"/>
            <w:rFonts w:ascii="Arial" w:hAnsi="Arial" w:cs="Arial"/>
            <w:color w:val="0B0080"/>
            <w:sz w:val="20"/>
            <w:szCs w:val="20"/>
          </w:rPr>
          <w:t>godos</w:t>
        </w:r>
      </w:hyperlink>
      <w:r w:rsidRPr="005F7DA7">
        <w:rPr>
          <w:rFonts w:ascii="Arial" w:hAnsi="Arial" w:cs="Arial"/>
          <w:color w:val="252525"/>
          <w:sz w:val="20"/>
          <w:szCs w:val="20"/>
        </w:rPr>
        <w:t xml:space="preserve">. Su linaje, los </w:t>
      </w:r>
      <w:proofErr w:type="spellStart"/>
      <w:r w:rsidRPr="005F7DA7">
        <w:rPr>
          <w:rFonts w:ascii="Arial" w:hAnsi="Arial" w:cs="Arial"/>
          <w:color w:val="252525"/>
          <w:sz w:val="20"/>
          <w:szCs w:val="20"/>
        </w:rPr>
        <w:t>Amalos</w:t>
      </w:r>
      <w:proofErr w:type="spellEnd"/>
      <w:r w:rsidRPr="005F7DA7">
        <w:rPr>
          <w:rFonts w:ascii="Arial" w:hAnsi="Arial" w:cs="Arial"/>
          <w:color w:val="252525"/>
          <w:sz w:val="20"/>
          <w:szCs w:val="20"/>
        </w:rPr>
        <w:t>, se había asentado tras la desintegración del</w:t>
      </w:r>
      <w:r w:rsidRPr="005F7DA7">
        <w:rPr>
          <w:rStyle w:val="apple-converted-space"/>
          <w:rFonts w:ascii="Arial" w:hAnsi="Arial" w:cs="Arial"/>
          <w:color w:val="252525"/>
          <w:sz w:val="20"/>
          <w:szCs w:val="20"/>
        </w:rPr>
        <w:t> </w:t>
      </w:r>
      <w:hyperlink r:id="rId40" w:tooltip="Imperio huno" w:history="1">
        <w:r w:rsidRPr="005F7DA7">
          <w:rPr>
            <w:rStyle w:val="Hipervnculo"/>
            <w:rFonts w:ascii="Arial" w:hAnsi="Arial" w:cs="Arial"/>
            <w:color w:val="0B0080"/>
            <w:sz w:val="20"/>
            <w:szCs w:val="20"/>
          </w:rPr>
          <w:t>Imperio huno</w:t>
        </w:r>
      </w:hyperlink>
      <w:r w:rsidRPr="005F7DA7">
        <w:rPr>
          <w:rStyle w:val="apple-converted-space"/>
          <w:rFonts w:ascii="Arial" w:hAnsi="Arial" w:cs="Arial"/>
          <w:color w:val="252525"/>
          <w:sz w:val="20"/>
          <w:szCs w:val="20"/>
        </w:rPr>
        <w:t> </w:t>
      </w:r>
      <w:r w:rsidRPr="005F7DA7">
        <w:rPr>
          <w:rFonts w:ascii="Arial" w:hAnsi="Arial" w:cs="Arial"/>
          <w:color w:val="252525"/>
          <w:sz w:val="20"/>
          <w:szCs w:val="20"/>
        </w:rPr>
        <w:t>en el oeste de los</w:t>
      </w:r>
      <w:r w:rsidRPr="005F7DA7">
        <w:rPr>
          <w:rStyle w:val="apple-converted-space"/>
          <w:rFonts w:ascii="Arial" w:hAnsi="Arial" w:cs="Arial"/>
          <w:color w:val="252525"/>
          <w:sz w:val="20"/>
          <w:szCs w:val="20"/>
        </w:rPr>
        <w:t> </w:t>
      </w:r>
      <w:hyperlink r:id="rId41" w:tooltip="Cárpatos" w:history="1">
        <w:r w:rsidRPr="005F7DA7">
          <w:rPr>
            <w:rStyle w:val="Hipervnculo"/>
            <w:rFonts w:ascii="Arial" w:hAnsi="Arial" w:cs="Arial"/>
            <w:color w:val="0B0080"/>
            <w:sz w:val="20"/>
            <w:szCs w:val="20"/>
          </w:rPr>
          <w:t>Cárpatos</w:t>
        </w:r>
      </w:hyperlink>
      <w:r w:rsidRPr="005F7DA7">
        <w:rPr>
          <w:rFonts w:ascii="Arial" w:hAnsi="Arial" w:cs="Arial"/>
          <w:color w:val="252525"/>
          <w:sz w:val="20"/>
          <w:szCs w:val="20"/>
        </w:rPr>
        <w:t>, aproximadamente en lo que hoy sería Hungría.</w:t>
      </w:r>
      <w:hyperlink r:id="rId42" w:anchor="cite_note-FOOTNOTEHeather2013.7B.7B.7Bc.7D.7D.7D14-1" w:history="1">
        <w:r w:rsidRPr="005F7DA7">
          <w:rPr>
            <w:rStyle w:val="Hipervnculo"/>
            <w:rFonts w:ascii="Arial" w:hAnsi="Arial" w:cs="Arial"/>
            <w:color w:val="0B0080"/>
            <w:sz w:val="20"/>
            <w:szCs w:val="20"/>
            <w:vertAlign w:val="superscript"/>
          </w:rPr>
          <w:t>1</w:t>
        </w:r>
      </w:hyperlink>
      <w:r w:rsidRPr="005F7DA7">
        <w:rPr>
          <w:rStyle w:val="apple-converted-space"/>
          <w:rFonts w:ascii="Arial" w:hAnsi="Arial" w:cs="Arial"/>
          <w:color w:val="252525"/>
          <w:sz w:val="20"/>
          <w:szCs w:val="20"/>
        </w:rPr>
        <w:t> </w:t>
      </w:r>
      <w:r w:rsidRPr="005F7DA7">
        <w:rPr>
          <w:rFonts w:ascii="Arial" w:hAnsi="Arial" w:cs="Arial"/>
          <w:color w:val="252525"/>
          <w:sz w:val="20"/>
          <w:szCs w:val="20"/>
        </w:rPr>
        <w:t>Su padre fue el caudillo</w:t>
      </w:r>
      <w:r w:rsidRPr="005F7DA7">
        <w:rPr>
          <w:rStyle w:val="apple-converted-space"/>
          <w:rFonts w:ascii="Arial" w:hAnsi="Arial" w:cs="Arial"/>
          <w:color w:val="252525"/>
          <w:sz w:val="20"/>
          <w:szCs w:val="20"/>
        </w:rPr>
        <w:t> </w:t>
      </w:r>
      <w:hyperlink r:id="rId43" w:tooltip="Teodomiro (ostrogodo)" w:history="1">
        <w:r w:rsidRPr="005F7DA7">
          <w:rPr>
            <w:rStyle w:val="Hipervnculo"/>
            <w:rFonts w:ascii="Arial" w:hAnsi="Arial" w:cs="Arial"/>
            <w:color w:val="0B0080"/>
            <w:sz w:val="20"/>
            <w:szCs w:val="20"/>
          </w:rPr>
          <w:t>Teodomiro</w:t>
        </w:r>
      </w:hyperlink>
      <w:r w:rsidRPr="005F7DA7">
        <w:rPr>
          <w:rStyle w:val="apple-converted-space"/>
          <w:rFonts w:ascii="Arial" w:hAnsi="Arial" w:cs="Arial"/>
          <w:color w:val="252525"/>
          <w:sz w:val="20"/>
          <w:szCs w:val="20"/>
        </w:rPr>
        <w:t> </w:t>
      </w:r>
      <w:r w:rsidRPr="005F7DA7">
        <w:rPr>
          <w:rFonts w:ascii="Arial" w:hAnsi="Arial" w:cs="Arial"/>
          <w:color w:val="252525"/>
          <w:sz w:val="20"/>
          <w:szCs w:val="20"/>
        </w:rPr>
        <w:t>y su madre la concubina de este,</w:t>
      </w:r>
      <w:r w:rsidRPr="005F7DA7">
        <w:rPr>
          <w:rStyle w:val="apple-converted-space"/>
          <w:rFonts w:ascii="Arial" w:hAnsi="Arial" w:cs="Arial"/>
          <w:color w:val="252525"/>
          <w:sz w:val="20"/>
          <w:szCs w:val="20"/>
        </w:rPr>
        <w:t> </w:t>
      </w:r>
      <w:proofErr w:type="spellStart"/>
      <w:r w:rsidRPr="005F7DA7">
        <w:rPr>
          <w:rFonts w:ascii="Arial" w:hAnsi="Arial" w:cs="Arial"/>
          <w:color w:val="252525"/>
          <w:sz w:val="20"/>
          <w:szCs w:val="20"/>
        </w:rPr>
        <w:fldChar w:fldCharType="begin"/>
      </w:r>
      <w:r w:rsidRPr="005F7DA7">
        <w:rPr>
          <w:rFonts w:ascii="Arial" w:hAnsi="Arial" w:cs="Arial"/>
          <w:color w:val="252525"/>
          <w:sz w:val="20"/>
          <w:szCs w:val="20"/>
        </w:rPr>
        <w:instrText xml:space="preserve"> HYPERLINK "http://es.wikipedia.org/wiki/Erelieva_Eusebia" \o "Erelieva Eusebia" </w:instrText>
      </w:r>
      <w:r w:rsidRPr="005F7DA7">
        <w:rPr>
          <w:rFonts w:ascii="Arial" w:hAnsi="Arial" w:cs="Arial"/>
          <w:color w:val="252525"/>
          <w:sz w:val="20"/>
          <w:szCs w:val="20"/>
        </w:rPr>
        <w:fldChar w:fldCharType="separate"/>
      </w:r>
      <w:r w:rsidRPr="005F7DA7">
        <w:rPr>
          <w:rStyle w:val="Hipervnculo"/>
          <w:rFonts w:ascii="Arial" w:hAnsi="Arial" w:cs="Arial"/>
          <w:color w:val="0B0080"/>
          <w:sz w:val="20"/>
          <w:szCs w:val="20"/>
        </w:rPr>
        <w:t>Erelieva</w:t>
      </w:r>
      <w:proofErr w:type="spellEnd"/>
      <w:r w:rsidRPr="005F7DA7">
        <w:rPr>
          <w:rStyle w:val="Hipervnculo"/>
          <w:rFonts w:ascii="Arial" w:hAnsi="Arial" w:cs="Arial"/>
          <w:color w:val="0B0080"/>
          <w:sz w:val="20"/>
          <w:szCs w:val="20"/>
        </w:rPr>
        <w:t xml:space="preserve"> Eusebia</w:t>
      </w:r>
      <w:r w:rsidRPr="005F7DA7">
        <w:rPr>
          <w:rFonts w:ascii="Arial" w:hAnsi="Arial" w:cs="Arial"/>
          <w:color w:val="252525"/>
          <w:sz w:val="20"/>
          <w:szCs w:val="20"/>
        </w:rPr>
        <w:fldChar w:fldCharType="end"/>
      </w:r>
      <w:r w:rsidRPr="005F7DA7">
        <w:rPr>
          <w:rFonts w:ascii="Arial" w:hAnsi="Arial" w:cs="Arial"/>
          <w:color w:val="252525"/>
          <w:sz w:val="20"/>
          <w:szCs w:val="20"/>
        </w:rPr>
        <w:t>.</w:t>
      </w:r>
    </w:p>
    <w:p w:rsidR="00581F28" w:rsidRDefault="00581F28" w:rsidP="00581F28">
      <w:pPr>
        <w:pStyle w:val="NormalWeb"/>
        <w:shd w:val="clear" w:color="auto" w:fill="FFFFFF"/>
        <w:spacing w:before="120" w:beforeAutospacing="0" w:after="120" w:afterAutospacing="0" w:line="219" w:lineRule="atLeast"/>
        <w:rPr>
          <w:rFonts w:ascii="Arial" w:hAnsi="Arial" w:cs="Arial"/>
          <w:color w:val="252525"/>
          <w:sz w:val="20"/>
          <w:szCs w:val="20"/>
        </w:rPr>
      </w:pPr>
      <w:r w:rsidRPr="005F7DA7">
        <w:rPr>
          <w:rFonts w:ascii="Arial" w:hAnsi="Arial" w:cs="Arial"/>
          <w:color w:val="252525"/>
          <w:sz w:val="20"/>
          <w:szCs w:val="20"/>
        </w:rPr>
        <w:t xml:space="preserve">Siendo aún niño, Teodorico fue enviado en el </w:t>
      </w:r>
      <w:r w:rsidRPr="009F2B4B">
        <w:rPr>
          <w:rFonts w:ascii="Arial" w:hAnsi="Arial" w:cs="Arial"/>
          <w:color w:val="252525"/>
          <w:sz w:val="20"/>
          <w:szCs w:val="20"/>
          <w:highlight w:val="yellow"/>
        </w:rPr>
        <w:t>año 463</w:t>
      </w:r>
      <w:r w:rsidRPr="005F7DA7">
        <w:rPr>
          <w:rFonts w:ascii="Arial" w:hAnsi="Arial" w:cs="Arial"/>
          <w:color w:val="252525"/>
          <w:sz w:val="20"/>
          <w:szCs w:val="20"/>
        </w:rPr>
        <w:t xml:space="preserve"> a</w:t>
      </w:r>
      <w:r w:rsidRPr="005F7DA7">
        <w:rPr>
          <w:rStyle w:val="apple-converted-space"/>
          <w:rFonts w:ascii="Arial" w:hAnsi="Arial" w:cs="Arial"/>
          <w:color w:val="252525"/>
          <w:sz w:val="20"/>
          <w:szCs w:val="20"/>
        </w:rPr>
        <w:t> </w:t>
      </w:r>
      <w:hyperlink r:id="rId44" w:tooltip="Constantinopla" w:history="1">
        <w:r w:rsidRPr="005F7DA7">
          <w:rPr>
            <w:rStyle w:val="Hipervnculo"/>
            <w:rFonts w:ascii="Arial" w:hAnsi="Arial" w:cs="Arial"/>
            <w:color w:val="0B0080"/>
            <w:sz w:val="20"/>
            <w:szCs w:val="20"/>
          </w:rPr>
          <w:t>Constantinopla</w:t>
        </w:r>
      </w:hyperlink>
      <w:r w:rsidRPr="005F7DA7">
        <w:rPr>
          <w:rStyle w:val="apple-converted-space"/>
          <w:rFonts w:ascii="Arial" w:hAnsi="Arial" w:cs="Arial"/>
          <w:color w:val="252525"/>
          <w:sz w:val="20"/>
          <w:szCs w:val="20"/>
        </w:rPr>
        <w:t> </w:t>
      </w:r>
      <w:r w:rsidRPr="005F7DA7">
        <w:rPr>
          <w:rFonts w:ascii="Arial" w:hAnsi="Arial" w:cs="Arial"/>
          <w:color w:val="252525"/>
          <w:sz w:val="20"/>
          <w:szCs w:val="20"/>
        </w:rPr>
        <w:t>como rehén (una práctica habitual para asegurar que su pueblo respetaba los acuerdos alcanzados con el</w:t>
      </w:r>
      <w:r w:rsidRPr="005F7DA7">
        <w:rPr>
          <w:rStyle w:val="apple-converted-space"/>
          <w:rFonts w:ascii="Arial" w:hAnsi="Arial" w:cs="Arial"/>
          <w:color w:val="252525"/>
          <w:sz w:val="20"/>
          <w:szCs w:val="20"/>
        </w:rPr>
        <w:t> </w:t>
      </w:r>
      <w:hyperlink r:id="rId45" w:tooltip="Imperio bizantino" w:history="1">
        <w:r w:rsidRPr="005F7DA7">
          <w:rPr>
            <w:rStyle w:val="Hipervnculo"/>
            <w:rFonts w:ascii="Arial" w:hAnsi="Arial" w:cs="Arial"/>
            <w:color w:val="0B0080"/>
            <w:sz w:val="20"/>
            <w:szCs w:val="20"/>
          </w:rPr>
          <w:t>Imperio romano de Oriente</w:t>
        </w:r>
      </w:hyperlink>
      <w:r w:rsidRPr="005F7DA7">
        <w:rPr>
          <w:rFonts w:ascii="Arial" w:hAnsi="Arial" w:cs="Arial"/>
          <w:color w:val="252525"/>
          <w:sz w:val="20"/>
          <w:szCs w:val="20"/>
        </w:rPr>
        <w:t xml:space="preserve">). </w:t>
      </w:r>
    </w:p>
    <w:p w:rsidR="00581F28" w:rsidRDefault="00581F28" w:rsidP="00581F28">
      <w:pPr>
        <w:pStyle w:val="NormalWeb"/>
        <w:shd w:val="clear" w:color="auto" w:fill="FFFFFF"/>
        <w:spacing w:before="120" w:beforeAutospacing="0" w:after="120" w:afterAutospacing="0" w:line="219" w:lineRule="atLeast"/>
        <w:rPr>
          <w:rFonts w:ascii="Arial" w:hAnsi="Arial" w:cs="Arial"/>
          <w:color w:val="252525"/>
          <w:sz w:val="20"/>
          <w:szCs w:val="20"/>
          <w:shd w:val="clear" w:color="auto" w:fill="FFFFFF"/>
        </w:rPr>
      </w:pPr>
      <w:r w:rsidRPr="0075032F">
        <w:rPr>
          <w:rFonts w:ascii="Arial" w:hAnsi="Arial" w:cs="Arial"/>
          <w:color w:val="252525"/>
          <w:sz w:val="20"/>
          <w:szCs w:val="20"/>
          <w:shd w:val="clear" w:color="auto" w:fill="FFFFFF"/>
        </w:rPr>
        <w:t>El caudillo de los ostrogodos fue nombrado de este modo</w:t>
      </w:r>
      <w:r w:rsidRPr="0075032F">
        <w:rPr>
          <w:rStyle w:val="apple-converted-space"/>
          <w:rFonts w:ascii="Arial" w:hAnsi="Arial" w:cs="Arial"/>
          <w:color w:val="252525"/>
          <w:sz w:val="20"/>
          <w:szCs w:val="20"/>
          <w:shd w:val="clear" w:color="auto" w:fill="FFFFFF"/>
        </w:rPr>
        <w:t> </w:t>
      </w:r>
      <w:r w:rsidRPr="0075032F">
        <w:rPr>
          <w:rFonts w:ascii="Arial" w:hAnsi="Arial" w:cs="Arial"/>
          <w:i/>
          <w:iCs/>
          <w:color w:val="252525"/>
          <w:sz w:val="20"/>
          <w:szCs w:val="20"/>
          <w:shd w:val="clear" w:color="auto" w:fill="FFFFFF"/>
        </w:rPr>
        <w:t>patricio</w:t>
      </w:r>
      <w:r w:rsidRPr="0075032F">
        <w:rPr>
          <w:rStyle w:val="apple-converted-space"/>
          <w:rFonts w:ascii="Arial" w:hAnsi="Arial" w:cs="Arial"/>
          <w:color w:val="252525"/>
          <w:sz w:val="20"/>
          <w:szCs w:val="20"/>
          <w:shd w:val="clear" w:color="auto" w:fill="FFFFFF"/>
        </w:rPr>
        <w:t> </w:t>
      </w:r>
      <w:r w:rsidRPr="0075032F">
        <w:rPr>
          <w:rFonts w:ascii="Arial" w:hAnsi="Arial" w:cs="Arial"/>
          <w:color w:val="252525"/>
          <w:sz w:val="20"/>
          <w:szCs w:val="20"/>
          <w:shd w:val="clear" w:color="auto" w:fill="FFFFFF"/>
        </w:rPr>
        <w:t>y</w:t>
      </w:r>
      <w:r w:rsidRPr="0075032F">
        <w:rPr>
          <w:rStyle w:val="apple-converted-space"/>
          <w:rFonts w:ascii="Arial" w:hAnsi="Arial" w:cs="Arial"/>
          <w:color w:val="252525"/>
          <w:sz w:val="20"/>
          <w:szCs w:val="20"/>
          <w:shd w:val="clear" w:color="auto" w:fill="FFFFFF"/>
        </w:rPr>
        <w:t> </w:t>
      </w:r>
      <w:r w:rsidRPr="0075032F">
        <w:rPr>
          <w:rFonts w:ascii="Arial" w:hAnsi="Arial" w:cs="Arial"/>
          <w:i/>
          <w:iCs/>
          <w:color w:val="252525"/>
          <w:sz w:val="20"/>
          <w:szCs w:val="20"/>
          <w:shd w:val="clear" w:color="auto" w:fill="FFFFFF"/>
        </w:rPr>
        <w:t xml:space="preserve">magister </w:t>
      </w:r>
      <w:proofErr w:type="spellStart"/>
      <w:r w:rsidRPr="0075032F">
        <w:rPr>
          <w:rFonts w:ascii="Arial" w:hAnsi="Arial" w:cs="Arial"/>
          <w:i/>
          <w:iCs/>
          <w:color w:val="252525"/>
          <w:sz w:val="20"/>
          <w:szCs w:val="20"/>
          <w:shd w:val="clear" w:color="auto" w:fill="FFFFFF"/>
        </w:rPr>
        <w:t>militum</w:t>
      </w:r>
      <w:r w:rsidRPr="0075032F">
        <w:rPr>
          <w:rFonts w:ascii="Arial" w:hAnsi="Arial" w:cs="Arial"/>
          <w:color w:val="252525"/>
          <w:sz w:val="20"/>
          <w:szCs w:val="20"/>
          <w:shd w:val="clear" w:color="auto" w:fill="FFFFFF"/>
        </w:rPr>
        <w:t>por</w:t>
      </w:r>
      <w:proofErr w:type="spellEnd"/>
      <w:r w:rsidRPr="0075032F">
        <w:rPr>
          <w:rFonts w:ascii="Arial" w:hAnsi="Arial" w:cs="Arial"/>
          <w:color w:val="252525"/>
          <w:sz w:val="20"/>
          <w:szCs w:val="20"/>
          <w:shd w:val="clear" w:color="auto" w:fill="FFFFFF"/>
        </w:rPr>
        <w:t xml:space="preserve"> el emperador, que lo envió a la península itálica a poner fin al reinado del germano</w:t>
      </w:r>
      <w:r w:rsidRPr="0075032F">
        <w:rPr>
          <w:rStyle w:val="apple-converted-space"/>
          <w:rFonts w:ascii="Arial" w:hAnsi="Arial" w:cs="Arial"/>
          <w:color w:val="252525"/>
          <w:sz w:val="20"/>
          <w:szCs w:val="20"/>
          <w:shd w:val="clear" w:color="auto" w:fill="FFFFFF"/>
        </w:rPr>
        <w:t> </w:t>
      </w:r>
      <w:proofErr w:type="spellStart"/>
      <w:r w:rsidRPr="0075032F">
        <w:rPr>
          <w:sz w:val="20"/>
          <w:szCs w:val="20"/>
        </w:rPr>
        <w:fldChar w:fldCharType="begin"/>
      </w:r>
      <w:r w:rsidRPr="0075032F">
        <w:rPr>
          <w:sz w:val="20"/>
          <w:szCs w:val="20"/>
        </w:rPr>
        <w:instrText xml:space="preserve"> HYPERLINK "http://es.wikipedia.org/wiki/Odoacro" \o "Odoacro" </w:instrText>
      </w:r>
      <w:r w:rsidRPr="0075032F">
        <w:rPr>
          <w:sz w:val="20"/>
          <w:szCs w:val="20"/>
        </w:rPr>
        <w:fldChar w:fldCharType="separate"/>
      </w:r>
      <w:r w:rsidRPr="0075032F">
        <w:rPr>
          <w:rStyle w:val="Hipervnculo"/>
          <w:rFonts w:ascii="Arial" w:hAnsi="Arial" w:cs="Arial"/>
          <w:color w:val="0B0080"/>
          <w:sz w:val="20"/>
          <w:szCs w:val="20"/>
          <w:shd w:val="clear" w:color="auto" w:fill="FFFFFF"/>
        </w:rPr>
        <w:t>Odoacro</w:t>
      </w:r>
      <w:proofErr w:type="spellEnd"/>
      <w:r w:rsidRPr="0075032F">
        <w:rPr>
          <w:sz w:val="20"/>
          <w:szCs w:val="20"/>
        </w:rPr>
        <w:fldChar w:fldCharType="end"/>
      </w:r>
      <w:r w:rsidRPr="0075032F">
        <w:rPr>
          <w:rFonts w:ascii="Arial" w:hAnsi="Arial" w:cs="Arial"/>
          <w:color w:val="252525"/>
          <w:sz w:val="20"/>
          <w:szCs w:val="20"/>
          <w:shd w:val="clear" w:color="auto" w:fill="FFFFFF"/>
        </w:rPr>
        <w:t>, quien había alcanzado su posición diecisiete años atrás tras deponer al último emperador de Occidente,</w:t>
      </w:r>
      <w:r w:rsidRPr="0075032F">
        <w:rPr>
          <w:rStyle w:val="apple-converted-space"/>
          <w:rFonts w:ascii="Arial" w:hAnsi="Arial" w:cs="Arial"/>
          <w:color w:val="252525"/>
          <w:sz w:val="20"/>
          <w:szCs w:val="20"/>
          <w:shd w:val="clear" w:color="auto" w:fill="FFFFFF"/>
        </w:rPr>
        <w:t> </w:t>
      </w:r>
      <w:hyperlink r:id="rId46" w:tooltip="Rómulo Augusto" w:history="1">
        <w:r w:rsidRPr="0075032F">
          <w:rPr>
            <w:rStyle w:val="Hipervnculo"/>
            <w:rFonts w:ascii="Arial" w:hAnsi="Arial" w:cs="Arial"/>
            <w:color w:val="0B0080"/>
            <w:sz w:val="20"/>
            <w:szCs w:val="20"/>
            <w:shd w:val="clear" w:color="auto" w:fill="FFFFFF"/>
          </w:rPr>
          <w:t>Rómulo Augusto</w:t>
        </w:r>
      </w:hyperlink>
      <w:r w:rsidRPr="0075032F">
        <w:rPr>
          <w:rFonts w:ascii="Arial" w:hAnsi="Arial" w:cs="Arial"/>
          <w:color w:val="252525"/>
          <w:sz w:val="20"/>
          <w:szCs w:val="20"/>
          <w:shd w:val="clear" w:color="auto" w:fill="FFFFFF"/>
        </w:rPr>
        <w:t>.</w:t>
      </w:r>
      <w:r w:rsidRPr="0075032F">
        <w:rPr>
          <w:rStyle w:val="apple-converted-space"/>
          <w:rFonts w:ascii="Arial" w:hAnsi="Arial" w:cs="Arial"/>
          <w:color w:val="252525"/>
          <w:sz w:val="20"/>
          <w:szCs w:val="20"/>
          <w:shd w:val="clear" w:color="auto" w:fill="FFFFFF"/>
        </w:rPr>
        <w:t> </w:t>
      </w:r>
      <w:r w:rsidRPr="0075032F">
        <w:rPr>
          <w:rFonts w:ascii="Arial" w:hAnsi="Arial" w:cs="Arial"/>
          <w:color w:val="252525"/>
          <w:sz w:val="20"/>
          <w:szCs w:val="20"/>
          <w:shd w:val="clear" w:color="auto" w:fill="FFFFFF"/>
        </w:rPr>
        <w:t>La jugada satisfacía los deseos de ambos bandos. Por una parte, Zenón alejaba de sus provincias a los ostrogodos, que suponían un elemento de inestabilidad. Por su lado, Teodorico obtenía la legitimidad necesaria para hacerse con los ricos territorios italianos.</w:t>
      </w:r>
      <w:r>
        <w:rPr>
          <w:rFonts w:ascii="Arial" w:hAnsi="Arial" w:cs="Arial"/>
          <w:color w:val="252525"/>
          <w:sz w:val="20"/>
          <w:szCs w:val="20"/>
          <w:shd w:val="clear" w:color="auto" w:fill="FFFFFF"/>
        </w:rPr>
        <w:t xml:space="preserve"> </w:t>
      </w:r>
    </w:p>
    <w:p w:rsidR="00581F28" w:rsidRDefault="00581F28" w:rsidP="00581F28">
      <w:pPr>
        <w:pStyle w:val="NormalWeb"/>
        <w:shd w:val="clear" w:color="auto" w:fill="FFFFFF"/>
        <w:spacing w:before="120" w:beforeAutospacing="0" w:after="120" w:afterAutospacing="0" w:line="219" w:lineRule="atLeast"/>
        <w:rPr>
          <w:rFonts w:ascii="Arial" w:hAnsi="Arial" w:cs="Arial"/>
          <w:color w:val="252525"/>
          <w:sz w:val="20"/>
          <w:szCs w:val="20"/>
          <w:shd w:val="clear" w:color="auto" w:fill="FFFFFF"/>
          <w:vertAlign w:val="superscript"/>
        </w:rPr>
      </w:pPr>
      <w:r w:rsidRPr="0075032F">
        <w:rPr>
          <w:rFonts w:ascii="Arial" w:hAnsi="Arial" w:cs="Arial"/>
          <w:color w:val="252525"/>
          <w:sz w:val="20"/>
          <w:szCs w:val="20"/>
          <w:shd w:val="clear" w:color="auto" w:fill="FFFFFF"/>
        </w:rPr>
        <w:t>El monarca ostrogodo</w:t>
      </w:r>
      <w:r>
        <w:rPr>
          <w:rFonts w:ascii="Arial" w:hAnsi="Arial" w:cs="Arial"/>
          <w:color w:val="252525"/>
          <w:sz w:val="20"/>
          <w:szCs w:val="20"/>
          <w:shd w:val="clear" w:color="auto" w:fill="FFFFFF"/>
        </w:rPr>
        <w:t xml:space="preserve">, cristiano de la rama arriana, </w:t>
      </w:r>
      <w:r w:rsidRPr="0075032F">
        <w:rPr>
          <w:rFonts w:ascii="Arial" w:hAnsi="Arial" w:cs="Arial"/>
          <w:color w:val="252525"/>
          <w:sz w:val="20"/>
          <w:szCs w:val="20"/>
          <w:shd w:val="clear" w:color="auto" w:fill="FFFFFF"/>
        </w:rPr>
        <w:t xml:space="preserve"> no tuvo problema para derrotar a las fuerzas</w:t>
      </w:r>
      <w:r w:rsidRPr="0075032F">
        <w:rPr>
          <w:rStyle w:val="apple-converted-space"/>
          <w:rFonts w:ascii="Arial" w:hAnsi="Arial" w:cs="Arial"/>
          <w:color w:val="252525"/>
          <w:sz w:val="20"/>
          <w:szCs w:val="20"/>
          <w:shd w:val="clear" w:color="auto" w:fill="FFFFFF"/>
        </w:rPr>
        <w:t> </w:t>
      </w:r>
      <w:hyperlink r:id="rId47" w:tooltip="Hérulos" w:history="1">
        <w:r w:rsidRPr="0075032F">
          <w:rPr>
            <w:rStyle w:val="Hipervnculo"/>
            <w:rFonts w:ascii="Arial" w:hAnsi="Arial" w:cs="Arial"/>
            <w:color w:val="0B0080"/>
            <w:sz w:val="20"/>
            <w:szCs w:val="20"/>
            <w:shd w:val="clear" w:color="auto" w:fill="FFFFFF"/>
          </w:rPr>
          <w:t>hérulas</w:t>
        </w:r>
      </w:hyperlink>
      <w:r w:rsidRPr="0075032F">
        <w:rPr>
          <w:rStyle w:val="apple-converted-space"/>
          <w:rFonts w:ascii="Arial" w:hAnsi="Arial" w:cs="Arial"/>
          <w:color w:val="252525"/>
          <w:sz w:val="20"/>
          <w:szCs w:val="20"/>
          <w:shd w:val="clear" w:color="auto" w:fill="FFFFFF"/>
        </w:rPr>
        <w:t> </w:t>
      </w:r>
      <w:r w:rsidRPr="0075032F">
        <w:rPr>
          <w:rFonts w:ascii="Arial" w:hAnsi="Arial" w:cs="Arial"/>
          <w:color w:val="252525"/>
          <w:sz w:val="20"/>
          <w:szCs w:val="20"/>
          <w:shd w:val="clear" w:color="auto" w:fill="FFFFFF"/>
        </w:rPr>
        <w:t xml:space="preserve">de </w:t>
      </w:r>
      <w:proofErr w:type="spellStart"/>
      <w:r w:rsidRPr="0075032F">
        <w:rPr>
          <w:rFonts w:ascii="Arial" w:hAnsi="Arial" w:cs="Arial"/>
          <w:color w:val="252525"/>
          <w:sz w:val="20"/>
          <w:szCs w:val="20"/>
          <w:shd w:val="clear" w:color="auto" w:fill="FFFFFF"/>
        </w:rPr>
        <w:t>Odoacro</w:t>
      </w:r>
      <w:proofErr w:type="spellEnd"/>
      <w:r w:rsidRPr="0075032F">
        <w:rPr>
          <w:rFonts w:ascii="Arial" w:hAnsi="Arial" w:cs="Arial"/>
          <w:color w:val="252525"/>
          <w:sz w:val="20"/>
          <w:szCs w:val="20"/>
          <w:shd w:val="clear" w:color="auto" w:fill="FFFFFF"/>
        </w:rPr>
        <w:t>, primero durante el cruce de los</w:t>
      </w:r>
      <w:r w:rsidRPr="0075032F">
        <w:rPr>
          <w:rStyle w:val="apple-converted-space"/>
          <w:rFonts w:ascii="Arial" w:hAnsi="Arial" w:cs="Arial"/>
          <w:color w:val="252525"/>
          <w:sz w:val="20"/>
          <w:szCs w:val="20"/>
          <w:shd w:val="clear" w:color="auto" w:fill="FFFFFF"/>
        </w:rPr>
        <w:t> </w:t>
      </w:r>
      <w:hyperlink r:id="rId48" w:tooltip="Alpes" w:history="1">
        <w:r w:rsidRPr="0075032F">
          <w:rPr>
            <w:rStyle w:val="Hipervnculo"/>
            <w:rFonts w:ascii="Arial" w:hAnsi="Arial" w:cs="Arial"/>
            <w:color w:val="0B0080"/>
            <w:sz w:val="20"/>
            <w:szCs w:val="20"/>
            <w:shd w:val="clear" w:color="auto" w:fill="FFFFFF"/>
          </w:rPr>
          <w:t>Alpes</w:t>
        </w:r>
      </w:hyperlink>
      <w:r w:rsidRPr="0075032F">
        <w:rPr>
          <w:rStyle w:val="apple-converted-space"/>
          <w:rFonts w:ascii="Arial" w:hAnsi="Arial" w:cs="Arial"/>
          <w:color w:val="252525"/>
          <w:sz w:val="20"/>
          <w:szCs w:val="20"/>
          <w:shd w:val="clear" w:color="auto" w:fill="FFFFFF"/>
        </w:rPr>
        <w:t> </w:t>
      </w:r>
      <w:r w:rsidRPr="0075032F">
        <w:rPr>
          <w:rFonts w:ascii="Arial" w:hAnsi="Arial" w:cs="Arial"/>
          <w:color w:val="252525"/>
          <w:sz w:val="20"/>
          <w:szCs w:val="20"/>
          <w:shd w:val="clear" w:color="auto" w:fill="FFFFFF"/>
        </w:rPr>
        <w:t>en agosto de 489 y un mes después en las inmediaciones de</w:t>
      </w:r>
      <w:r w:rsidRPr="0075032F">
        <w:rPr>
          <w:rStyle w:val="apple-converted-space"/>
          <w:rFonts w:ascii="Arial" w:hAnsi="Arial" w:cs="Arial"/>
          <w:color w:val="252525"/>
          <w:sz w:val="20"/>
          <w:szCs w:val="20"/>
          <w:shd w:val="clear" w:color="auto" w:fill="FFFFFF"/>
        </w:rPr>
        <w:t> </w:t>
      </w:r>
      <w:hyperlink r:id="rId49" w:tooltip="Verona" w:history="1">
        <w:r w:rsidRPr="0075032F">
          <w:rPr>
            <w:rStyle w:val="Hipervnculo"/>
            <w:rFonts w:ascii="Arial" w:hAnsi="Arial" w:cs="Arial"/>
            <w:color w:val="0B0080"/>
            <w:sz w:val="20"/>
            <w:szCs w:val="20"/>
            <w:shd w:val="clear" w:color="auto" w:fill="FFFFFF"/>
          </w:rPr>
          <w:t>Verona</w:t>
        </w:r>
      </w:hyperlink>
      <w:r w:rsidRPr="0075032F">
        <w:rPr>
          <w:rFonts w:ascii="Arial" w:hAnsi="Arial" w:cs="Arial"/>
          <w:color w:val="252525"/>
          <w:sz w:val="20"/>
          <w:szCs w:val="20"/>
          <w:shd w:val="clear" w:color="auto" w:fill="FFFFFF"/>
        </w:rPr>
        <w:t xml:space="preserve">, </w:t>
      </w:r>
      <w:r w:rsidRPr="009F2B4B">
        <w:rPr>
          <w:rFonts w:ascii="Arial" w:hAnsi="Arial" w:cs="Arial"/>
          <w:color w:val="252525"/>
          <w:sz w:val="20"/>
          <w:szCs w:val="20"/>
          <w:highlight w:val="yellow"/>
          <w:shd w:val="clear" w:color="auto" w:fill="FFFFFF"/>
        </w:rPr>
        <w:t>sitiando en 492</w:t>
      </w:r>
      <w:r w:rsidRPr="0075032F">
        <w:rPr>
          <w:rFonts w:ascii="Arial" w:hAnsi="Arial" w:cs="Arial"/>
          <w:color w:val="252525"/>
          <w:sz w:val="20"/>
          <w:szCs w:val="20"/>
          <w:shd w:val="clear" w:color="auto" w:fill="FFFFFF"/>
        </w:rPr>
        <w:t xml:space="preserve"> la inexpugnable capital de </w:t>
      </w:r>
      <w:proofErr w:type="spellStart"/>
      <w:r w:rsidRPr="0075032F">
        <w:rPr>
          <w:rFonts w:ascii="Arial" w:hAnsi="Arial" w:cs="Arial"/>
          <w:color w:val="252525"/>
          <w:sz w:val="20"/>
          <w:szCs w:val="20"/>
          <w:shd w:val="clear" w:color="auto" w:fill="FFFFFF"/>
        </w:rPr>
        <w:t>Odoacro</w:t>
      </w:r>
      <w:proofErr w:type="spellEnd"/>
      <w:r w:rsidRPr="0075032F">
        <w:rPr>
          <w:rFonts w:ascii="Arial" w:hAnsi="Arial" w:cs="Arial"/>
          <w:color w:val="252525"/>
          <w:sz w:val="20"/>
          <w:szCs w:val="20"/>
          <w:shd w:val="clear" w:color="auto" w:fill="FFFFFF"/>
        </w:rPr>
        <w:t>,</w:t>
      </w:r>
      <w:r w:rsidRPr="0075032F">
        <w:rPr>
          <w:rStyle w:val="apple-converted-space"/>
          <w:rFonts w:ascii="Arial" w:hAnsi="Arial" w:cs="Arial"/>
          <w:color w:val="252525"/>
          <w:sz w:val="20"/>
          <w:szCs w:val="20"/>
          <w:shd w:val="clear" w:color="auto" w:fill="FFFFFF"/>
        </w:rPr>
        <w:t> </w:t>
      </w:r>
      <w:hyperlink r:id="rId50" w:tooltip="Rávena" w:history="1">
        <w:r w:rsidRPr="0075032F">
          <w:rPr>
            <w:rStyle w:val="Hipervnculo"/>
            <w:rFonts w:ascii="Arial" w:hAnsi="Arial" w:cs="Arial"/>
            <w:color w:val="0B0080"/>
            <w:sz w:val="20"/>
            <w:szCs w:val="20"/>
            <w:shd w:val="clear" w:color="auto" w:fill="FFFFFF"/>
          </w:rPr>
          <w:t>Rávena</w:t>
        </w:r>
      </w:hyperlink>
      <w:r w:rsidRPr="0075032F">
        <w:rPr>
          <w:rFonts w:ascii="Arial" w:hAnsi="Arial" w:cs="Arial"/>
          <w:color w:val="252525"/>
          <w:sz w:val="20"/>
          <w:szCs w:val="20"/>
          <w:shd w:val="clear" w:color="auto" w:fill="FFFFFF"/>
        </w:rPr>
        <w:t xml:space="preserve">. Acorralado, el caudillo hérulo llegó a </w:t>
      </w:r>
      <w:r w:rsidRPr="0075032F">
        <w:rPr>
          <w:rFonts w:ascii="Arial" w:hAnsi="Arial" w:cs="Arial"/>
          <w:color w:val="252525"/>
          <w:sz w:val="20"/>
          <w:szCs w:val="20"/>
          <w:shd w:val="clear" w:color="auto" w:fill="FFFFFF"/>
        </w:rPr>
        <w:lastRenderedPageBreak/>
        <w:t>un pacto con Teodorico en febrero de 493 para compartir el poder, pero el monarca ostrogodo no dudó en asesinarlo con sus propias manos diez días después de alcanzado el acuerdo, convirtiéndose de ese modo en rey de Italia.</w:t>
      </w:r>
      <w:r>
        <w:rPr>
          <w:rFonts w:ascii="Arial" w:hAnsi="Arial" w:cs="Arial"/>
          <w:sz w:val="20"/>
          <w:szCs w:val="20"/>
          <w:shd w:val="clear" w:color="auto" w:fill="FFFFFF"/>
          <w:vertAlign w:val="superscript"/>
        </w:rPr>
        <w:t xml:space="preserve"> </w:t>
      </w:r>
    </w:p>
    <w:p w:rsidR="00581F28" w:rsidRPr="009F2B4B" w:rsidRDefault="00581F28" w:rsidP="00581F28">
      <w:pPr>
        <w:pStyle w:val="NormalWeb"/>
        <w:shd w:val="clear" w:color="auto" w:fill="FFFFFF"/>
        <w:spacing w:before="120" w:beforeAutospacing="0" w:after="120" w:afterAutospacing="0" w:line="219" w:lineRule="atLeast"/>
        <w:rPr>
          <w:rFonts w:ascii="Arial" w:hAnsi="Arial" w:cs="Arial"/>
          <w:color w:val="252525"/>
          <w:sz w:val="20"/>
          <w:szCs w:val="20"/>
        </w:rPr>
      </w:pPr>
      <w:r w:rsidRPr="009F2B4B">
        <w:rPr>
          <w:rFonts w:ascii="Arial" w:hAnsi="Arial" w:cs="Arial"/>
          <w:color w:val="252525"/>
          <w:sz w:val="20"/>
          <w:szCs w:val="20"/>
          <w:shd w:val="clear" w:color="auto" w:fill="FFFFFF"/>
        </w:rPr>
        <w:t>El monarca ostrogodo unió bajo su gobierno Italia, Hispania, la Galia mediterránea y las provincias del Danubio. Esto le permitió tener una reserva de guerreros y unos recursos materiales muy superiores a los que habían poseído los últimos emperadores de Occidente, lo que explica el importante papel que el rey ostrogodo tuvo en dichos años.</w:t>
      </w:r>
      <w:r>
        <w:rPr>
          <w:rFonts w:ascii="Arial" w:hAnsi="Arial" w:cs="Arial"/>
          <w:sz w:val="20"/>
          <w:szCs w:val="20"/>
          <w:shd w:val="clear" w:color="auto" w:fill="FFFFFF"/>
          <w:vertAlign w:val="superscript"/>
        </w:rPr>
        <w:t xml:space="preserve"> </w:t>
      </w:r>
      <w:r w:rsidRPr="009F2B4B">
        <w:rPr>
          <w:rStyle w:val="apple-converted-space"/>
          <w:rFonts w:ascii="Arial" w:hAnsi="Arial" w:cs="Arial"/>
          <w:color w:val="252525"/>
          <w:sz w:val="20"/>
          <w:szCs w:val="20"/>
          <w:shd w:val="clear" w:color="auto" w:fill="FFFFFF"/>
        </w:rPr>
        <w:t> </w:t>
      </w:r>
      <w:r w:rsidRPr="009F2B4B">
        <w:rPr>
          <w:rFonts w:ascii="Arial" w:hAnsi="Arial" w:cs="Arial"/>
          <w:color w:val="252525"/>
          <w:sz w:val="20"/>
          <w:szCs w:val="20"/>
          <w:shd w:val="clear" w:color="auto" w:fill="FFFFFF"/>
        </w:rPr>
        <w:t>De hecho, esto le permitió al monarca extender su influencia sobre el</w:t>
      </w:r>
      <w:r w:rsidRPr="009F2B4B">
        <w:rPr>
          <w:rStyle w:val="apple-converted-space"/>
          <w:rFonts w:ascii="Arial" w:hAnsi="Arial" w:cs="Arial"/>
          <w:color w:val="252525"/>
          <w:sz w:val="20"/>
          <w:szCs w:val="20"/>
          <w:shd w:val="clear" w:color="auto" w:fill="FFFFFF"/>
        </w:rPr>
        <w:t> </w:t>
      </w:r>
      <w:hyperlink r:id="rId51" w:tooltip="Pueblo vándalo" w:history="1">
        <w:r w:rsidRPr="009F2B4B">
          <w:rPr>
            <w:rStyle w:val="Hipervnculo"/>
            <w:rFonts w:ascii="Arial" w:hAnsi="Arial" w:cs="Arial"/>
            <w:color w:val="0B0080"/>
            <w:sz w:val="20"/>
            <w:szCs w:val="20"/>
            <w:shd w:val="clear" w:color="auto" w:fill="FFFFFF"/>
          </w:rPr>
          <w:t>reino vándalo</w:t>
        </w:r>
      </w:hyperlink>
      <w:r w:rsidRPr="009F2B4B">
        <w:rPr>
          <w:rStyle w:val="apple-converted-space"/>
          <w:rFonts w:ascii="Arial" w:hAnsi="Arial" w:cs="Arial"/>
          <w:color w:val="252525"/>
          <w:sz w:val="20"/>
          <w:szCs w:val="20"/>
          <w:shd w:val="clear" w:color="auto" w:fill="FFFFFF"/>
        </w:rPr>
        <w:t> </w:t>
      </w:r>
      <w:r w:rsidRPr="009F2B4B">
        <w:rPr>
          <w:rFonts w:ascii="Arial" w:hAnsi="Arial" w:cs="Arial"/>
          <w:color w:val="252525"/>
          <w:sz w:val="20"/>
          <w:szCs w:val="20"/>
          <w:shd w:val="clear" w:color="auto" w:fill="FFFFFF"/>
        </w:rPr>
        <w:t>y el</w:t>
      </w:r>
      <w:r w:rsidRPr="009F2B4B">
        <w:rPr>
          <w:rStyle w:val="apple-converted-space"/>
          <w:rFonts w:ascii="Arial" w:hAnsi="Arial" w:cs="Arial"/>
          <w:color w:val="252525"/>
          <w:sz w:val="20"/>
          <w:szCs w:val="20"/>
          <w:shd w:val="clear" w:color="auto" w:fill="FFFFFF"/>
        </w:rPr>
        <w:t> </w:t>
      </w:r>
      <w:hyperlink r:id="rId52" w:tooltip="Reinos de los burgundios" w:history="1">
        <w:r w:rsidRPr="009F2B4B">
          <w:rPr>
            <w:rStyle w:val="Hipervnculo"/>
            <w:rFonts w:ascii="Arial" w:hAnsi="Arial" w:cs="Arial"/>
            <w:color w:val="0B0080"/>
            <w:sz w:val="20"/>
            <w:szCs w:val="20"/>
            <w:shd w:val="clear" w:color="auto" w:fill="FFFFFF"/>
          </w:rPr>
          <w:t xml:space="preserve">reino </w:t>
        </w:r>
        <w:proofErr w:type="spellStart"/>
        <w:r w:rsidRPr="009F2B4B">
          <w:rPr>
            <w:rStyle w:val="Hipervnculo"/>
            <w:rFonts w:ascii="Arial" w:hAnsi="Arial" w:cs="Arial"/>
            <w:color w:val="0B0080"/>
            <w:sz w:val="20"/>
            <w:szCs w:val="20"/>
            <w:shd w:val="clear" w:color="auto" w:fill="FFFFFF"/>
          </w:rPr>
          <w:t>burgundio</w:t>
        </w:r>
        <w:proofErr w:type="spellEnd"/>
      </w:hyperlink>
      <w:r w:rsidRPr="009F2B4B">
        <w:rPr>
          <w:rFonts w:ascii="Arial" w:hAnsi="Arial" w:cs="Arial"/>
          <w:color w:val="252525"/>
          <w:sz w:val="20"/>
          <w:szCs w:val="20"/>
          <w:shd w:val="clear" w:color="auto" w:fill="FFFFFF"/>
        </w:rPr>
        <w:t>, además de sobre otros pueblos germanos como los</w:t>
      </w:r>
      <w:r w:rsidRPr="009F2B4B">
        <w:rPr>
          <w:rStyle w:val="apple-converted-space"/>
          <w:rFonts w:ascii="Arial" w:hAnsi="Arial" w:cs="Arial"/>
          <w:color w:val="252525"/>
          <w:sz w:val="20"/>
          <w:szCs w:val="20"/>
          <w:shd w:val="clear" w:color="auto" w:fill="FFFFFF"/>
        </w:rPr>
        <w:t> </w:t>
      </w:r>
      <w:proofErr w:type="spellStart"/>
      <w:r w:rsidRPr="009F2B4B">
        <w:rPr>
          <w:sz w:val="20"/>
          <w:szCs w:val="20"/>
        </w:rPr>
        <w:fldChar w:fldCharType="begin"/>
      </w:r>
      <w:r w:rsidRPr="009F2B4B">
        <w:rPr>
          <w:sz w:val="20"/>
          <w:szCs w:val="20"/>
        </w:rPr>
        <w:instrText xml:space="preserve"> HYPERLINK "http://es.wikipedia.org/wiki/Turingios" \o "Turingios" </w:instrText>
      </w:r>
      <w:r w:rsidRPr="009F2B4B">
        <w:rPr>
          <w:sz w:val="20"/>
          <w:szCs w:val="20"/>
        </w:rPr>
        <w:fldChar w:fldCharType="separate"/>
      </w:r>
      <w:r w:rsidRPr="009F2B4B">
        <w:rPr>
          <w:rStyle w:val="Hipervnculo"/>
          <w:rFonts w:ascii="Arial" w:hAnsi="Arial" w:cs="Arial"/>
          <w:color w:val="0B0080"/>
          <w:sz w:val="20"/>
          <w:szCs w:val="20"/>
          <w:shd w:val="clear" w:color="auto" w:fill="FFFFFF"/>
        </w:rPr>
        <w:t>turingios</w:t>
      </w:r>
      <w:proofErr w:type="spellEnd"/>
      <w:r w:rsidRPr="009F2B4B">
        <w:rPr>
          <w:sz w:val="20"/>
          <w:szCs w:val="20"/>
        </w:rPr>
        <w:fldChar w:fldCharType="end"/>
      </w:r>
      <w:r w:rsidRPr="009F2B4B">
        <w:rPr>
          <w:rStyle w:val="apple-converted-space"/>
          <w:rFonts w:ascii="Arial" w:hAnsi="Arial" w:cs="Arial"/>
          <w:color w:val="252525"/>
          <w:sz w:val="20"/>
          <w:szCs w:val="20"/>
          <w:shd w:val="clear" w:color="auto" w:fill="FFFFFF"/>
        </w:rPr>
        <w:t> </w:t>
      </w:r>
      <w:r w:rsidRPr="009F2B4B">
        <w:rPr>
          <w:rFonts w:ascii="Arial" w:hAnsi="Arial" w:cs="Arial"/>
          <w:color w:val="252525"/>
          <w:sz w:val="20"/>
          <w:szCs w:val="20"/>
          <w:shd w:val="clear" w:color="auto" w:fill="FFFFFF"/>
        </w:rPr>
        <w:t xml:space="preserve">o </w:t>
      </w:r>
      <w:proofErr w:type="spellStart"/>
      <w:r w:rsidRPr="009F2B4B">
        <w:rPr>
          <w:rFonts w:ascii="Arial" w:hAnsi="Arial" w:cs="Arial"/>
          <w:color w:val="252525"/>
          <w:sz w:val="20"/>
          <w:szCs w:val="20"/>
          <w:shd w:val="clear" w:color="auto" w:fill="FFFFFF"/>
        </w:rPr>
        <w:t>los</w:t>
      </w:r>
      <w:hyperlink r:id="rId53" w:tooltip="Bávaros" w:history="1">
        <w:r w:rsidRPr="009F2B4B">
          <w:rPr>
            <w:rStyle w:val="Hipervnculo"/>
            <w:rFonts w:ascii="Arial" w:hAnsi="Arial" w:cs="Arial"/>
            <w:color w:val="0B0080"/>
            <w:sz w:val="20"/>
            <w:szCs w:val="20"/>
            <w:shd w:val="clear" w:color="auto" w:fill="FFFFFF"/>
          </w:rPr>
          <w:t>bávaros</w:t>
        </w:r>
        <w:proofErr w:type="spellEnd"/>
      </w:hyperlink>
      <w:r w:rsidRPr="009F2B4B">
        <w:rPr>
          <w:rFonts w:ascii="Arial" w:hAnsi="Arial" w:cs="Arial"/>
          <w:color w:val="252525"/>
          <w:sz w:val="20"/>
          <w:szCs w:val="20"/>
          <w:shd w:val="clear" w:color="auto" w:fill="FFFFFF"/>
        </w:rPr>
        <w:t>.</w:t>
      </w:r>
      <w:r>
        <w:rPr>
          <w:rFonts w:ascii="Arial" w:hAnsi="Arial" w:cs="Arial"/>
          <w:sz w:val="20"/>
          <w:szCs w:val="20"/>
          <w:shd w:val="clear" w:color="auto" w:fill="FFFFFF"/>
          <w:vertAlign w:val="superscript"/>
        </w:rPr>
        <w:t xml:space="preserve"> </w:t>
      </w:r>
      <w:r w:rsidRPr="009F2B4B">
        <w:rPr>
          <w:rFonts w:ascii="Arial" w:hAnsi="Arial" w:cs="Arial"/>
          <w:color w:val="252525"/>
          <w:sz w:val="20"/>
          <w:szCs w:val="20"/>
          <w:shd w:val="clear" w:color="auto" w:fill="FFFFFF"/>
        </w:rPr>
        <w:t xml:space="preserve">Así, </w:t>
      </w:r>
      <w:r w:rsidRPr="009F2B4B">
        <w:rPr>
          <w:rFonts w:ascii="Arial" w:hAnsi="Arial" w:cs="Arial"/>
          <w:color w:val="252525"/>
          <w:sz w:val="20"/>
          <w:szCs w:val="20"/>
          <w:highlight w:val="yellow"/>
          <w:shd w:val="clear" w:color="auto" w:fill="FFFFFF"/>
        </w:rPr>
        <w:t>al morir en el año 526</w:t>
      </w:r>
      <w:r w:rsidRPr="009F2B4B">
        <w:rPr>
          <w:rFonts w:ascii="Arial" w:hAnsi="Arial" w:cs="Arial"/>
          <w:color w:val="252525"/>
          <w:sz w:val="20"/>
          <w:szCs w:val="20"/>
          <w:shd w:val="clear" w:color="auto" w:fill="FFFFFF"/>
        </w:rPr>
        <w:t>, Teodorico dejaba un impresionante reino que controlaba directa o indirectamente buena parte de lo que había sido el Imperio romano occidental.</w:t>
      </w:r>
    </w:p>
    <w:p w:rsidR="00581F28" w:rsidRPr="0026163A" w:rsidRDefault="00581F28" w:rsidP="0062343B">
      <w:pPr>
        <w:spacing w:after="0"/>
        <w:rPr>
          <w:b/>
          <w:sz w:val="18"/>
          <w:szCs w:val="18"/>
        </w:rPr>
      </w:pPr>
    </w:p>
    <w:sectPr w:rsidR="00581F28" w:rsidRPr="0026163A" w:rsidSect="006D6087">
      <w:pgSz w:w="12240" w:h="15840"/>
      <w:pgMar w:top="1417" w:right="616"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6D6087"/>
    <w:rsid w:val="00015A17"/>
    <w:rsid w:val="000C5DC4"/>
    <w:rsid w:val="00126656"/>
    <w:rsid w:val="0026163A"/>
    <w:rsid w:val="003E5E0B"/>
    <w:rsid w:val="00511A5F"/>
    <w:rsid w:val="00581F28"/>
    <w:rsid w:val="005C4F4F"/>
    <w:rsid w:val="005F0B29"/>
    <w:rsid w:val="0062343B"/>
    <w:rsid w:val="006D6087"/>
    <w:rsid w:val="007537CE"/>
    <w:rsid w:val="00753CA1"/>
    <w:rsid w:val="00761BA7"/>
    <w:rsid w:val="00801658"/>
    <w:rsid w:val="008A05D5"/>
    <w:rsid w:val="008E433F"/>
    <w:rsid w:val="0096234E"/>
    <w:rsid w:val="00A33604"/>
    <w:rsid w:val="00AA6B05"/>
    <w:rsid w:val="00B05210"/>
    <w:rsid w:val="00BB1588"/>
    <w:rsid w:val="00BF3DFA"/>
    <w:rsid w:val="00CC1900"/>
    <w:rsid w:val="00D72466"/>
    <w:rsid w:val="00EA6B6B"/>
    <w:rsid w:val="00F12C34"/>
    <w:rsid w:val="00F80329"/>
    <w:rsid w:val="00FA4A5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90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0C5DC4"/>
  </w:style>
  <w:style w:type="character" w:styleId="Hipervnculo">
    <w:name w:val="Hyperlink"/>
    <w:basedOn w:val="Fuentedeprrafopredeter"/>
    <w:uiPriority w:val="99"/>
    <w:unhideWhenUsed/>
    <w:rsid w:val="000C5DC4"/>
    <w:rPr>
      <w:color w:val="0000FF"/>
      <w:u w:val="single"/>
    </w:rPr>
  </w:style>
  <w:style w:type="character" w:styleId="Textoennegrita">
    <w:name w:val="Strong"/>
    <w:basedOn w:val="Fuentedeprrafopredeter"/>
    <w:uiPriority w:val="22"/>
    <w:qFormat/>
    <w:rsid w:val="0062343B"/>
    <w:rPr>
      <w:b/>
      <w:bCs/>
    </w:rPr>
  </w:style>
  <w:style w:type="paragraph" w:styleId="NormalWeb">
    <w:name w:val="Normal (Web)"/>
    <w:basedOn w:val="Normal"/>
    <w:uiPriority w:val="99"/>
    <w:semiHidden/>
    <w:unhideWhenUsed/>
    <w:rsid w:val="005C4F4F"/>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visitado">
    <w:name w:val="FollowedHyperlink"/>
    <w:basedOn w:val="Fuentedeprrafopredeter"/>
    <w:uiPriority w:val="99"/>
    <w:semiHidden/>
    <w:unhideWhenUsed/>
    <w:rsid w:val="00F8032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77089328">
      <w:bodyDiv w:val="1"/>
      <w:marLeft w:val="0"/>
      <w:marRight w:val="0"/>
      <w:marTop w:val="0"/>
      <w:marBottom w:val="0"/>
      <w:divBdr>
        <w:top w:val="none" w:sz="0" w:space="0" w:color="auto"/>
        <w:left w:val="none" w:sz="0" w:space="0" w:color="auto"/>
        <w:bottom w:val="none" w:sz="0" w:space="0" w:color="auto"/>
        <w:right w:val="none" w:sz="0" w:space="0" w:color="auto"/>
      </w:divBdr>
    </w:div>
    <w:div w:id="1906447600">
      <w:bodyDiv w:val="1"/>
      <w:marLeft w:val="0"/>
      <w:marRight w:val="0"/>
      <w:marTop w:val="0"/>
      <w:marBottom w:val="0"/>
      <w:divBdr>
        <w:top w:val="none" w:sz="0" w:space="0" w:color="auto"/>
        <w:left w:val="none" w:sz="0" w:space="0" w:color="auto"/>
        <w:bottom w:val="none" w:sz="0" w:space="0" w:color="auto"/>
        <w:right w:val="none" w:sz="0" w:space="0" w:color="auto"/>
      </w:divBdr>
    </w:div>
    <w:div w:id="201918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Rumania" TargetMode="External"/><Relationship Id="rId18" Type="http://schemas.openxmlformats.org/officeDocument/2006/relationships/hyperlink" Target="http://de.wikipedia.org/wiki/9._Jahrhundert" TargetMode="External"/><Relationship Id="rId26" Type="http://schemas.openxmlformats.org/officeDocument/2006/relationships/hyperlink" Target="http://es.wikipedia.org/wiki/Rey" TargetMode="External"/><Relationship Id="rId39" Type="http://schemas.openxmlformats.org/officeDocument/2006/relationships/hyperlink" Target="http://es.wikipedia.org/wiki/Godos" TargetMode="External"/><Relationship Id="rId21" Type="http://schemas.openxmlformats.org/officeDocument/2006/relationships/hyperlink" Target="http://es.wikipedia.org/wiki/Hunos" TargetMode="External"/><Relationship Id="rId34" Type="http://schemas.openxmlformats.org/officeDocument/2006/relationships/hyperlink" Target="http://es.wikipedia.org/wiki/Godo" TargetMode="External"/><Relationship Id="rId42" Type="http://schemas.openxmlformats.org/officeDocument/2006/relationships/hyperlink" Target="http://es.wikipedia.org/wiki/Teodorico_el_Grande" TargetMode="External"/><Relationship Id="rId47" Type="http://schemas.openxmlformats.org/officeDocument/2006/relationships/hyperlink" Target="http://es.wikipedia.org/wiki/H%C3%A9rulos" TargetMode="External"/><Relationship Id="rId50" Type="http://schemas.openxmlformats.org/officeDocument/2006/relationships/hyperlink" Target="http://es.wikipedia.org/wiki/R%C3%A1vena" TargetMode="External"/><Relationship Id="rId55" Type="http://schemas.openxmlformats.org/officeDocument/2006/relationships/theme" Target="theme/theme1.xml"/><Relationship Id="rId7" Type="http://schemas.openxmlformats.org/officeDocument/2006/relationships/hyperlink" Target="http://es.wikipedia.org/wiki/465" TargetMode="External"/><Relationship Id="rId12" Type="http://schemas.openxmlformats.org/officeDocument/2006/relationships/hyperlink" Target="http://es.wikipedia.org/wiki/Escitia_Menor" TargetMode="External"/><Relationship Id="rId17" Type="http://schemas.openxmlformats.org/officeDocument/2006/relationships/hyperlink" Target="http://es.wikipedia.org/wiki/Curia_Romana" TargetMode="External"/><Relationship Id="rId25" Type="http://schemas.openxmlformats.org/officeDocument/2006/relationships/hyperlink" Target="http://es.wikipedia.org/wiki/Zen%C3%B3n_(emperador)" TargetMode="External"/><Relationship Id="rId33" Type="http://schemas.openxmlformats.org/officeDocument/2006/relationships/hyperlink" Target="http://es.wikipedia.org/wiki/Francia" TargetMode="External"/><Relationship Id="rId38" Type="http://schemas.openxmlformats.org/officeDocument/2006/relationships/hyperlink" Target="http://es.wikipedia.org/wiki/Nobleza" TargetMode="External"/><Relationship Id="rId46" Type="http://schemas.openxmlformats.org/officeDocument/2006/relationships/hyperlink" Target="http://es.wikipedia.org/wiki/R%C3%B3mulo_Augusto" TargetMode="External"/><Relationship Id="rId2" Type="http://schemas.openxmlformats.org/officeDocument/2006/relationships/settings" Target="settings.xml"/><Relationship Id="rId16" Type="http://schemas.openxmlformats.org/officeDocument/2006/relationships/hyperlink" Target="http://es.wikipedia.org/wiki/Roma" TargetMode="External"/><Relationship Id="rId20" Type="http://schemas.openxmlformats.org/officeDocument/2006/relationships/hyperlink" Target="http://es.wikipedia.org/wiki/Siglo_V" TargetMode="External"/><Relationship Id="rId29" Type="http://schemas.openxmlformats.org/officeDocument/2006/relationships/hyperlink" Target="http://es.wikipedia.org/wiki/Monarqu%C3%ADas_feudales" TargetMode="External"/><Relationship Id="rId41" Type="http://schemas.openxmlformats.org/officeDocument/2006/relationships/hyperlink" Target="http://es.wikipedia.org/wiki/C%C3%A1rpatos"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s.wikipedia.org/wiki/460" TargetMode="External"/><Relationship Id="rId11" Type="http://schemas.openxmlformats.org/officeDocument/2006/relationships/hyperlink" Target="http://es.wikipedia.org/wiki/Anno_Domini" TargetMode="External"/><Relationship Id="rId24" Type="http://schemas.openxmlformats.org/officeDocument/2006/relationships/hyperlink" Target="http://es.wikipedia.org/wiki/R%C3%B3mulo_Aug%C3%BAstulo" TargetMode="External"/><Relationship Id="rId32" Type="http://schemas.openxmlformats.org/officeDocument/2006/relationships/hyperlink" Target="http://es.wikipedia.org/wiki/Espa%C3%B1a" TargetMode="External"/><Relationship Id="rId37" Type="http://schemas.openxmlformats.org/officeDocument/2006/relationships/hyperlink" Target="http://es.wikipedia.org/wiki/Casta" TargetMode="External"/><Relationship Id="rId40" Type="http://schemas.openxmlformats.org/officeDocument/2006/relationships/hyperlink" Target="http://es.wikipedia.org/wiki/Imperio_huno" TargetMode="External"/><Relationship Id="rId45" Type="http://schemas.openxmlformats.org/officeDocument/2006/relationships/hyperlink" Target="http://es.wikipedia.org/wiki/Imperio_bizantino" TargetMode="External"/><Relationship Id="rId53" Type="http://schemas.openxmlformats.org/officeDocument/2006/relationships/hyperlink" Target="http://es.wikipedia.org/wiki/B%C3%A1varos" TargetMode="External"/><Relationship Id="rId5" Type="http://schemas.openxmlformats.org/officeDocument/2006/relationships/hyperlink" Target="http://es.wikipedia.org/wiki/Dionisio_el_Exiguo" TargetMode="External"/><Relationship Id="rId15" Type="http://schemas.openxmlformats.org/officeDocument/2006/relationships/hyperlink" Target="http://es.wikipedia.org/w/index.php?title=Monjes_escitas&amp;action=edit&amp;redlink=1" TargetMode="External"/><Relationship Id="rId23" Type="http://schemas.openxmlformats.org/officeDocument/2006/relationships/hyperlink" Target="http://es.wikipedia.org/wiki/V%C3%A1ndalos" TargetMode="External"/><Relationship Id="rId28" Type="http://schemas.openxmlformats.org/officeDocument/2006/relationships/hyperlink" Target="http://es.wikipedia.org/wiki/Arrianismo" TargetMode="External"/><Relationship Id="rId36" Type="http://schemas.openxmlformats.org/officeDocument/2006/relationships/hyperlink" Target="http://es.wikipedia.org/wiki/Honor" TargetMode="External"/><Relationship Id="rId49" Type="http://schemas.openxmlformats.org/officeDocument/2006/relationships/hyperlink" Target="http://es.wikipedia.org/wiki/Verona" TargetMode="External"/><Relationship Id="rId10" Type="http://schemas.openxmlformats.org/officeDocument/2006/relationships/hyperlink" Target="http://es.wikipedia.org/wiki/Era_cristiana" TargetMode="External"/><Relationship Id="rId19" Type="http://schemas.openxmlformats.org/officeDocument/2006/relationships/hyperlink" Target="http://de.wikipedia.org/wiki/Dietrich_von_Bern" TargetMode="External"/><Relationship Id="rId31" Type="http://schemas.openxmlformats.org/officeDocument/2006/relationships/hyperlink" Target="http://es.wikipedia.org/wiki/Estados-naci%C3%B3n" TargetMode="External"/><Relationship Id="rId44" Type="http://schemas.openxmlformats.org/officeDocument/2006/relationships/hyperlink" Target="http://es.wikipedia.org/wiki/Constantinopla" TargetMode="External"/><Relationship Id="rId52" Type="http://schemas.openxmlformats.org/officeDocument/2006/relationships/hyperlink" Target="http://es.wikipedia.org/wiki/Reinos_de_los_burgundios" TargetMode="External"/><Relationship Id="rId4" Type="http://schemas.openxmlformats.org/officeDocument/2006/relationships/hyperlink" Target="http://www.nabkal.de/kalrechrom.html" TargetMode="External"/><Relationship Id="rId9" Type="http://schemas.openxmlformats.org/officeDocument/2006/relationships/hyperlink" Target="http://es.wikipedia.org/wiki/550" TargetMode="External"/><Relationship Id="rId14" Type="http://schemas.openxmlformats.org/officeDocument/2006/relationships/hyperlink" Target="http://es.wikipedia.org/wiki/Bulgaria" TargetMode="External"/><Relationship Id="rId22" Type="http://schemas.openxmlformats.org/officeDocument/2006/relationships/hyperlink" Target="http://es.wikipedia.org/wiki/Visigodos" TargetMode="External"/><Relationship Id="rId27" Type="http://schemas.openxmlformats.org/officeDocument/2006/relationships/hyperlink" Target="http://es.wikipedia.org/wiki/Civilizaci%C3%B3n_grecorromana" TargetMode="External"/><Relationship Id="rId30" Type="http://schemas.openxmlformats.org/officeDocument/2006/relationships/hyperlink" Target="http://es.wikipedia.org/wiki/Monarqu%C3%ADas_autoritarias" TargetMode="External"/><Relationship Id="rId35" Type="http://schemas.openxmlformats.org/officeDocument/2006/relationships/hyperlink" Target="http://es.wikipedia.org/wiki/Pueblo_franco" TargetMode="External"/><Relationship Id="rId43" Type="http://schemas.openxmlformats.org/officeDocument/2006/relationships/hyperlink" Target="http://es.wikipedia.org/wiki/Teodomiro_(ostrogodo)" TargetMode="External"/><Relationship Id="rId48" Type="http://schemas.openxmlformats.org/officeDocument/2006/relationships/hyperlink" Target="http://es.wikipedia.org/wiki/Alpes" TargetMode="External"/><Relationship Id="rId8" Type="http://schemas.openxmlformats.org/officeDocument/2006/relationships/hyperlink" Target="http://es.wikipedia.org/wiki/525" TargetMode="External"/><Relationship Id="rId51" Type="http://schemas.openxmlformats.org/officeDocument/2006/relationships/hyperlink" Target="http://es.wikipedia.org/wiki/Pueblo_v%C3%A1ndalo" TargetMode="External"/><Relationship Id="rId3"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3</Pages>
  <Words>2192</Words>
  <Characters>12062</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14</cp:revision>
  <dcterms:created xsi:type="dcterms:W3CDTF">2015-04-26T21:40:00Z</dcterms:created>
  <dcterms:modified xsi:type="dcterms:W3CDTF">2015-04-28T23:30:00Z</dcterms:modified>
</cp:coreProperties>
</file>